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5708" w:rsidRPr="005409BB" w:rsidRDefault="00C16A7B" w:rsidP="006631CD">
      <w:pPr>
        <w:rPr>
          <w:rFonts w:ascii="Arial" w:hAnsi="Arial" w:cs="Arial"/>
          <w:b/>
          <w:sz w:val="28"/>
          <w:szCs w:val="28"/>
        </w:rPr>
      </w:pPr>
      <w:bookmarkStart w:id="0" w:name="_GoBack"/>
      <w:bookmarkEnd w:id="0"/>
      <w:r w:rsidRPr="005409BB">
        <w:rPr>
          <w:rFonts w:ascii="Arial" w:hAnsi="Arial" w:cs="Arial"/>
          <w:b/>
          <w:sz w:val="28"/>
          <w:szCs w:val="28"/>
        </w:rPr>
        <w:t xml:space="preserve">Pollinator Conservation and Roadsides </w:t>
      </w:r>
      <w:r w:rsidR="00A47CBE" w:rsidRPr="005409BB">
        <w:rPr>
          <w:rFonts w:ascii="Arial" w:hAnsi="Arial" w:cs="Arial"/>
          <w:b/>
          <w:sz w:val="28"/>
          <w:szCs w:val="28"/>
        </w:rPr>
        <w:t xml:space="preserve">Resources </w:t>
      </w:r>
    </w:p>
    <w:p w:rsidR="00BA0237" w:rsidRPr="005409BB" w:rsidRDefault="00BA0237" w:rsidP="006631CD">
      <w:pPr>
        <w:rPr>
          <w:rFonts w:ascii="Arial" w:hAnsi="Arial" w:cs="Arial"/>
          <w:sz w:val="22"/>
          <w:szCs w:val="22"/>
        </w:rPr>
      </w:pPr>
    </w:p>
    <w:p w:rsidR="00BA0237" w:rsidRPr="005409BB" w:rsidRDefault="00BA0237" w:rsidP="00C16A7B">
      <w:pPr>
        <w:rPr>
          <w:rFonts w:ascii="Arial" w:hAnsi="Arial" w:cs="Arial"/>
          <w:sz w:val="22"/>
          <w:szCs w:val="22"/>
        </w:rPr>
      </w:pPr>
    </w:p>
    <w:p w:rsidR="00A47CBE" w:rsidRPr="005409BB" w:rsidRDefault="00A47CBE" w:rsidP="00C16A7B">
      <w:pPr>
        <w:pStyle w:val="NormalWeb"/>
        <w:spacing w:before="0" w:beforeAutospacing="0" w:after="0" w:afterAutospacing="0"/>
        <w:rPr>
          <w:rFonts w:ascii="Arial" w:hAnsi="Arial" w:cs="Arial"/>
          <w:b/>
          <w:bCs/>
          <w:color w:val="000000"/>
          <w:sz w:val="22"/>
          <w:szCs w:val="22"/>
        </w:rPr>
      </w:pPr>
      <w:r w:rsidRPr="005409BB">
        <w:rPr>
          <w:rFonts w:ascii="Arial" w:hAnsi="Arial" w:cs="Arial"/>
          <w:b/>
          <w:bCs/>
          <w:color w:val="000000"/>
          <w:sz w:val="22"/>
          <w:szCs w:val="22"/>
        </w:rPr>
        <w:t xml:space="preserve">Federal Highway Administration </w:t>
      </w:r>
      <w:r w:rsidR="00C16A7B" w:rsidRPr="005409BB">
        <w:rPr>
          <w:rFonts w:ascii="Arial" w:hAnsi="Arial" w:cs="Arial"/>
          <w:b/>
          <w:bCs/>
          <w:color w:val="000000"/>
          <w:sz w:val="22"/>
          <w:szCs w:val="22"/>
        </w:rPr>
        <w:t xml:space="preserve">pollinator </w:t>
      </w:r>
      <w:r w:rsidRPr="005409BB">
        <w:rPr>
          <w:rFonts w:ascii="Arial" w:hAnsi="Arial" w:cs="Arial"/>
          <w:b/>
          <w:bCs/>
          <w:color w:val="000000"/>
          <w:sz w:val="22"/>
          <w:szCs w:val="22"/>
        </w:rPr>
        <w:t>resources</w:t>
      </w:r>
    </w:p>
    <w:p w:rsidR="00C16A7B" w:rsidRPr="005409BB" w:rsidRDefault="00C16A7B" w:rsidP="00C16A7B">
      <w:pPr>
        <w:pStyle w:val="NormalWeb"/>
        <w:spacing w:before="0" w:beforeAutospacing="0" w:after="0" w:afterAutospacing="0"/>
        <w:rPr>
          <w:rFonts w:ascii="Arial" w:hAnsi="Arial" w:cs="Arial"/>
          <w:color w:val="000000"/>
          <w:sz w:val="22"/>
          <w:szCs w:val="22"/>
        </w:rPr>
      </w:pPr>
    </w:p>
    <w:p w:rsidR="00C16A7B" w:rsidRPr="005409BB" w:rsidRDefault="00C16A7B" w:rsidP="00C16A7B">
      <w:pPr>
        <w:pStyle w:val="NormalWeb"/>
        <w:spacing w:before="0" w:beforeAutospacing="0" w:after="0" w:afterAutospacing="0"/>
        <w:rPr>
          <w:rFonts w:ascii="Arial" w:hAnsi="Arial" w:cs="Arial"/>
          <w:sz w:val="22"/>
          <w:szCs w:val="22"/>
        </w:rPr>
      </w:pPr>
      <w:r w:rsidRPr="005409BB">
        <w:rPr>
          <w:rFonts w:ascii="Arial" w:hAnsi="Arial" w:cs="Arial"/>
          <w:color w:val="000000"/>
          <w:sz w:val="22"/>
          <w:szCs w:val="22"/>
        </w:rPr>
        <w:t>Federal Highway Administration’s Environmental Review Toolkit for Pollinators:</w:t>
      </w:r>
    </w:p>
    <w:p w:rsidR="00C16A7B" w:rsidRPr="005409BB" w:rsidRDefault="00225A30" w:rsidP="00C16A7B">
      <w:pPr>
        <w:pStyle w:val="NormalWeb"/>
        <w:spacing w:before="0" w:beforeAutospacing="0" w:after="0" w:afterAutospacing="0"/>
        <w:rPr>
          <w:rFonts w:ascii="Arial" w:hAnsi="Arial" w:cs="Arial"/>
          <w:sz w:val="22"/>
          <w:szCs w:val="22"/>
        </w:rPr>
      </w:pPr>
      <w:hyperlink r:id="rId7" w:history="1">
        <w:r w:rsidR="00C16A7B" w:rsidRPr="005409BB">
          <w:rPr>
            <w:rStyle w:val="Hyperlink"/>
            <w:rFonts w:ascii="Arial" w:hAnsi="Arial" w:cs="Arial"/>
            <w:color w:val="1155CC"/>
            <w:sz w:val="22"/>
            <w:szCs w:val="22"/>
          </w:rPr>
          <w:t>https://www.environment.fhwa.dot.gov/env_topics/ecosystems/pollinators.aspx</w:t>
        </w:r>
      </w:hyperlink>
    </w:p>
    <w:p w:rsidR="00C16A7B" w:rsidRPr="005409BB" w:rsidRDefault="00C16A7B" w:rsidP="00C16A7B">
      <w:pPr>
        <w:pStyle w:val="NormalWeb"/>
        <w:spacing w:before="0" w:beforeAutospacing="0" w:after="0" w:afterAutospacing="0"/>
        <w:rPr>
          <w:rFonts w:ascii="Arial" w:hAnsi="Arial" w:cs="Arial"/>
          <w:bCs/>
          <w:color w:val="000000"/>
          <w:sz w:val="22"/>
          <w:szCs w:val="22"/>
        </w:rPr>
      </w:pPr>
    </w:p>
    <w:p w:rsidR="00A47CBE" w:rsidRPr="005409BB" w:rsidRDefault="00A47CBE" w:rsidP="00C16A7B">
      <w:pPr>
        <w:pStyle w:val="NormalWeb"/>
        <w:spacing w:before="0" w:beforeAutospacing="0" w:after="0" w:afterAutospacing="0"/>
        <w:rPr>
          <w:rFonts w:ascii="Arial" w:hAnsi="Arial" w:cs="Arial"/>
          <w:bCs/>
          <w:color w:val="000000"/>
          <w:sz w:val="22"/>
          <w:szCs w:val="22"/>
        </w:rPr>
      </w:pPr>
      <w:r w:rsidRPr="005409BB">
        <w:rPr>
          <w:rFonts w:ascii="Arial" w:hAnsi="Arial" w:cs="Arial"/>
          <w:bCs/>
          <w:color w:val="000000"/>
          <w:sz w:val="22"/>
          <w:szCs w:val="22"/>
        </w:rPr>
        <w:t>Literature Review: Pollinator Habitat Enhancement and Best Management Practices in Highway Rights-of-Way:</w:t>
      </w:r>
    </w:p>
    <w:p w:rsidR="00A47CBE" w:rsidRPr="005409BB" w:rsidRDefault="00225A30" w:rsidP="00C16A7B">
      <w:pPr>
        <w:pStyle w:val="NormalWeb"/>
        <w:spacing w:before="0" w:beforeAutospacing="0" w:after="0" w:afterAutospacing="0"/>
        <w:rPr>
          <w:rFonts w:ascii="Arial" w:hAnsi="Arial" w:cs="Arial"/>
          <w:bCs/>
          <w:color w:val="000000"/>
          <w:sz w:val="22"/>
          <w:szCs w:val="22"/>
        </w:rPr>
      </w:pPr>
      <w:hyperlink r:id="rId8" w:history="1">
        <w:r w:rsidR="00A47CBE" w:rsidRPr="005409BB">
          <w:rPr>
            <w:rStyle w:val="Hyperlink"/>
            <w:rFonts w:ascii="Arial" w:hAnsi="Arial" w:cs="Arial"/>
            <w:sz w:val="22"/>
            <w:szCs w:val="22"/>
          </w:rPr>
          <w:t>https://www.environment.fhwa.dot.gov/env_topics/ecosystems/pollinator_reports/pollinators_BMPs_in_highway_ROW.aspx</w:t>
        </w:r>
      </w:hyperlink>
    </w:p>
    <w:p w:rsidR="00A47CBE" w:rsidRPr="005409BB" w:rsidRDefault="00A47CBE" w:rsidP="00C16A7B">
      <w:pPr>
        <w:pStyle w:val="NormalWeb"/>
        <w:spacing w:before="0" w:beforeAutospacing="0" w:after="0" w:afterAutospacing="0"/>
        <w:rPr>
          <w:rFonts w:ascii="Arial" w:hAnsi="Arial" w:cs="Arial"/>
          <w:bCs/>
          <w:color w:val="000000"/>
          <w:sz w:val="22"/>
          <w:szCs w:val="22"/>
        </w:rPr>
      </w:pPr>
    </w:p>
    <w:p w:rsidR="00A47CBE" w:rsidRPr="005409BB" w:rsidRDefault="00225A30" w:rsidP="00C16A7B">
      <w:pPr>
        <w:pStyle w:val="NormalWeb"/>
        <w:spacing w:before="0" w:beforeAutospacing="0" w:after="0" w:afterAutospacing="0"/>
        <w:rPr>
          <w:rFonts w:ascii="Arial" w:hAnsi="Arial" w:cs="Arial"/>
          <w:sz w:val="22"/>
          <w:szCs w:val="22"/>
        </w:rPr>
      </w:pPr>
      <w:hyperlink r:id="rId9" w:history="1">
        <w:r w:rsidR="00A47CBE" w:rsidRPr="005409BB">
          <w:rPr>
            <w:rStyle w:val="Hyperlink"/>
            <w:rFonts w:ascii="Arial" w:hAnsi="Arial" w:cs="Arial"/>
            <w:bCs/>
            <w:color w:val="auto"/>
            <w:sz w:val="22"/>
            <w:szCs w:val="22"/>
            <w:u w:val="none"/>
            <w:bdr w:val="none" w:sz="0" w:space="0" w:color="auto" w:frame="1"/>
            <w:shd w:val="clear" w:color="auto" w:fill="F9FBFD"/>
          </w:rPr>
          <w:t>Roadside Best Management Practices that Benefit Pollinators: Handbook for Supporting Pollinators through Roadside Maintenance and Landscape Design</w:t>
        </w:r>
      </w:hyperlink>
    </w:p>
    <w:p w:rsidR="00A47CBE" w:rsidRPr="005409BB" w:rsidRDefault="00225A30" w:rsidP="00C16A7B">
      <w:pPr>
        <w:pStyle w:val="NormalWeb"/>
        <w:spacing w:before="0" w:beforeAutospacing="0" w:after="0" w:afterAutospacing="0"/>
        <w:rPr>
          <w:rFonts w:ascii="Arial" w:hAnsi="Arial" w:cs="Arial"/>
          <w:sz w:val="22"/>
          <w:szCs w:val="22"/>
        </w:rPr>
      </w:pPr>
      <w:hyperlink r:id="rId10" w:history="1">
        <w:r w:rsidR="00A47CBE" w:rsidRPr="005409BB">
          <w:rPr>
            <w:rStyle w:val="Hyperlink"/>
            <w:rFonts w:ascii="Arial" w:hAnsi="Arial" w:cs="Arial"/>
            <w:sz w:val="22"/>
            <w:szCs w:val="22"/>
          </w:rPr>
          <w:t>https://www.environment.fhwa.dot.gov/env_topics/ecosystems/Pollinators_Roadsides/BMPs_pollinators_landscapes.aspx</w:t>
        </w:r>
      </w:hyperlink>
    </w:p>
    <w:p w:rsidR="00A47CBE" w:rsidRPr="005409BB" w:rsidRDefault="00A47CBE" w:rsidP="00C16A7B">
      <w:pPr>
        <w:pStyle w:val="NormalWeb"/>
        <w:spacing w:before="0" w:beforeAutospacing="0" w:after="0" w:afterAutospacing="0"/>
        <w:rPr>
          <w:rFonts w:ascii="Arial" w:hAnsi="Arial" w:cs="Arial"/>
          <w:sz w:val="22"/>
          <w:szCs w:val="22"/>
        </w:rPr>
      </w:pPr>
    </w:p>
    <w:p w:rsidR="00A47CBE" w:rsidRPr="005409BB" w:rsidRDefault="00225A30" w:rsidP="00C16A7B">
      <w:pPr>
        <w:pStyle w:val="NormalWeb"/>
        <w:spacing w:before="0" w:beforeAutospacing="0" w:after="0" w:afterAutospacing="0"/>
        <w:rPr>
          <w:rFonts w:ascii="Arial" w:hAnsi="Arial" w:cs="Arial"/>
          <w:sz w:val="22"/>
          <w:szCs w:val="22"/>
        </w:rPr>
      </w:pPr>
      <w:hyperlink r:id="rId11" w:history="1">
        <w:r w:rsidR="00A47CBE" w:rsidRPr="005409BB">
          <w:rPr>
            <w:rStyle w:val="Hyperlink"/>
            <w:rFonts w:ascii="Arial" w:hAnsi="Arial" w:cs="Arial"/>
            <w:bCs/>
            <w:color w:val="auto"/>
            <w:sz w:val="22"/>
            <w:szCs w:val="22"/>
            <w:u w:val="none"/>
            <w:bdr w:val="none" w:sz="0" w:space="0" w:color="auto" w:frame="1"/>
            <w:shd w:val="clear" w:color="auto" w:fill="F9FBFD"/>
          </w:rPr>
          <w:t>Pollinators and Roadsides: Best Management Practices for Managers and Decision Makers</w:t>
        </w:r>
      </w:hyperlink>
    </w:p>
    <w:p w:rsidR="00C16A7B" w:rsidRPr="005409BB" w:rsidRDefault="00225A30" w:rsidP="00C16A7B">
      <w:pPr>
        <w:pStyle w:val="NormalWeb"/>
        <w:spacing w:before="0" w:beforeAutospacing="0" w:after="0" w:afterAutospacing="0"/>
        <w:rPr>
          <w:rFonts w:ascii="Arial" w:hAnsi="Arial" w:cs="Arial"/>
          <w:sz w:val="22"/>
          <w:szCs w:val="22"/>
        </w:rPr>
      </w:pPr>
      <w:hyperlink r:id="rId12" w:history="1">
        <w:r w:rsidR="00C16A7B" w:rsidRPr="005409BB">
          <w:rPr>
            <w:rStyle w:val="Hyperlink"/>
            <w:rFonts w:ascii="Arial" w:hAnsi="Arial" w:cs="Arial"/>
            <w:sz w:val="22"/>
            <w:szCs w:val="22"/>
          </w:rPr>
          <w:t>https://www.environment.fhwa.dot.gov/env_topics/ecosystems/Pollinators_Roadsides/BMPs_pollinators_roadsides.aspx</w:t>
        </w:r>
      </w:hyperlink>
    </w:p>
    <w:p w:rsidR="00C16A7B" w:rsidRPr="005409BB" w:rsidRDefault="00C16A7B" w:rsidP="00C16A7B">
      <w:pPr>
        <w:pStyle w:val="NormalWeb"/>
        <w:spacing w:before="0" w:beforeAutospacing="0" w:after="0" w:afterAutospacing="0"/>
        <w:rPr>
          <w:rFonts w:ascii="Arial" w:hAnsi="Arial" w:cs="Arial"/>
          <w:sz w:val="22"/>
          <w:szCs w:val="22"/>
        </w:rPr>
      </w:pPr>
    </w:p>
    <w:p w:rsidR="00C16A7B" w:rsidRPr="005409BB" w:rsidRDefault="00225A30" w:rsidP="00C16A7B">
      <w:pPr>
        <w:pStyle w:val="NormalWeb"/>
        <w:spacing w:before="0" w:beforeAutospacing="0" w:after="0" w:afterAutospacing="0"/>
        <w:rPr>
          <w:rFonts w:ascii="Arial" w:hAnsi="Arial" w:cs="Arial"/>
          <w:sz w:val="22"/>
          <w:szCs w:val="22"/>
        </w:rPr>
      </w:pPr>
      <w:hyperlink r:id="rId13" w:history="1">
        <w:r w:rsidR="00C16A7B" w:rsidRPr="005409BB">
          <w:rPr>
            <w:rStyle w:val="Hyperlink"/>
            <w:rFonts w:ascii="Arial" w:hAnsi="Arial" w:cs="Arial"/>
            <w:bCs/>
            <w:color w:val="auto"/>
            <w:sz w:val="22"/>
            <w:szCs w:val="22"/>
            <w:u w:val="none"/>
            <w:bdr w:val="none" w:sz="0" w:space="0" w:color="auto" w:frame="1"/>
            <w:shd w:val="clear" w:color="auto" w:fill="F9FBFD"/>
          </w:rPr>
          <w:t>Identifying the Current State of Practice for Vegetation Management Associated with Pollinator Health and Habitat: An Interview Report </w:t>
        </w:r>
      </w:hyperlink>
    </w:p>
    <w:p w:rsidR="00C16A7B" w:rsidRPr="005409BB" w:rsidRDefault="00225A30" w:rsidP="00C16A7B">
      <w:pPr>
        <w:pStyle w:val="NormalWeb"/>
        <w:spacing w:before="0" w:beforeAutospacing="0" w:after="0" w:afterAutospacing="0"/>
        <w:rPr>
          <w:rFonts w:ascii="Arial" w:hAnsi="Arial" w:cs="Arial"/>
          <w:bCs/>
          <w:color w:val="000000"/>
          <w:sz w:val="22"/>
          <w:szCs w:val="22"/>
        </w:rPr>
      </w:pPr>
      <w:hyperlink r:id="rId14" w:history="1">
        <w:r w:rsidR="00C16A7B" w:rsidRPr="005409BB">
          <w:rPr>
            <w:rStyle w:val="Hyperlink"/>
            <w:rFonts w:ascii="Arial" w:hAnsi="Arial" w:cs="Arial"/>
            <w:sz w:val="22"/>
            <w:szCs w:val="22"/>
          </w:rPr>
          <w:t>https://www.environment.fhwa.dot.gov/env_topics/ecosystems/pollinator_reports/pollinator_interview_rpt.aspx</w:t>
        </w:r>
      </w:hyperlink>
    </w:p>
    <w:p w:rsidR="00A47CBE" w:rsidRPr="005409BB" w:rsidRDefault="00A47CBE" w:rsidP="00C16A7B">
      <w:pPr>
        <w:pStyle w:val="NormalWeb"/>
        <w:spacing w:before="0" w:beforeAutospacing="0" w:after="0" w:afterAutospacing="0"/>
        <w:rPr>
          <w:rFonts w:ascii="Arial" w:hAnsi="Arial" w:cs="Arial"/>
          <w:b/>
          <w:bCs/>
          <w:color w:val="000000"/>
          <w:sz w:val="22"/>
          <w:szCs w:val="22"/>
        </w:rPr>
      </w:pPr>
    </w:p>
    <w:p w:rsidR="00C16A7B" w:rsidRPr="005409BB" w:rsidRDefault="00C16A7B" w:rsidP="00C16A7B">
      <w:pPr>
        <w:pStyle w:val="NormalWeb"/>
        <w:spacing w:before="0" w:beforeAutospacing="0" w:after="0" w:afterAutospacing="0"/>
        <w:rPr>
          <w:rFonts w:ascii="Arial" w:hAnsi="Arial" w:cs="Arial"/>
          <w:sz w:val="22"/>
          <w:szCs w:val="22"/>
        </w:rPr>
      </w:pPr>
      <w:r w:rsidRPr="005409BB">
        <w:rPr>
          <w:rFonts w:ascii="Arial" w:hAnsi="Arial" w:cs="Arial"/>
          <w:b/>
          <w:bCs/>
          <w:color w:val="2B2B2A"/>
          <w:sz w:val="22"/>
          <w:szCs w:val="22"/>
        </w:rPr>
        <w:t>Roadside Revegetation: An Integrated Approach to Establishing Native Plants and Pollinator Habitat</w:t>
      </w:r>
    </w:p>
    <w:p w:rsidR="00C16A7B" w:rsidRPr="005409BB" w:rsidRDefault="00C16A7B" w:rsidP="00C16A7B">
      <w:pPr>
        <w:pStyle w:val="NormalWeb"/>
        <w:spacing w:before="0" w:beforeAutospacing="0" w:after="160" w:afterAutospacing="0"/>
        <w:rPr>
          <w:rFonts w:ascii="Arial" w:hAnsi="Arial" w:cs="Arial"/>
          <w:color w:val="000000"/>
          <w:sz w:val="22"/>
          <w:szCs w:val="22"/>
        </w:rPr>
      </w:pPr>
      <w:r w:rsidRPr="005409BB">
        <w:rPr>
          <w:rFonts w:ascii="Arial" w:hAnsi="Arial" w:cs="Arial"/>
          <w:color w:val="000000"/>
          <w:sz w:val="22"/>
          <w:szCs w:val="22"/>
        </w:rPr>
        <w:t>This report offers an integrated approach to facilitate the successful establishment of native plants and pollinator habitats along roadsides and other areas of disturbance associated with road modifications. The report takes practitioners through a comprehensive process of initiation, planning, implementation, monitoring and operations &amp; maintenance of a roadside revegetation project with native plants for creating pollinator habitats, and describes adapting/improving processes for future projects.</w:t>
      </w:r>
    </w:p>
    <w:p w:rsidR="00C16A7B" w:rsidRPr="005409BB" w:rsidRDefault="00C16A7B" w:rsidP="00C16A7B">
      <w:pPr>
        <w:pStyle w:val="NormalWeb"/>
        <w:spacing w:before="0" w:beforeAutospacing="0" w:after="160" w:afterAutospacing="0"/>
        <w:rPr>
          <w:rFonts w:ascii="Arial" w:hAnsi="Arial" w:cs="Arial"/>
          <w:sz w:val="22"/>
          <w:szCs w:val="22"/>
        </w:rPr>
      </w:pPr>
      <w:r w:rsidRPr="005409BB">
        <w:rPr>
          <w:rFonts w:ascii="Arial" w:hAnsi="Arial" w:cs="Arial"/>
          <w:color w:val="000000"/>
          <w:sz w:val="22"/>
          <w:szCs w:val="22"/>
        </w:rPr>
        <w:t>A primer and resource library accompanies the report. Available at:</w:t>
      </w:r>
      <w:r w:rsidRPr="005409BB">
        <w:rPr>
          <w:rFonts w:ascii="Arial" w:hAnsi="Arial" w:cs="Arial"/>
          <w:color w:val="40403F"/>
          <w:sz w:val="22"/>
          <w:szCs w:val="22"/>
        </w:rPr>
        <w:t xml:space="preserve"> </w:t>
      </w:r>
      <w:hyperlink r:id="rId15" w:history="1">
        <w:r w:rsidRPr="005409BB">
          <w:rPr>
            <w:rStyle w:val="Hyperlink"/>
            <w:rFonts w:ascii="Arial" w:hAnsi="Arial" w:cs="Arial"/>
            <w:color w:val="1155CC"/>
            <w:sz w:val="22"/>
            <w:szCs w:val="22"/>
          </w:rPr>
          <w:t>http://www.nativerevegetation.org/learn/</w:t>
        </w:r>
      </w:hyperlink>
    </w:p>
    <w:p w:rsidR="00C16A7B" w:rsidRPr="005409BB" w:rsidRDefault="00C16A7B" w:rsidP="00C16A7B">
      <w:pPr>
        <w:pStyle w:val="NormalWeb"/>
        <w:spacing w:before="0" w:beforeAutospacing="0" w:after="0" w:afterAutospacing="0"/>
        <w:rPr>
          <w:rFonts w:ascii="Arial" w:hAnsi="Arial" w:cs="Arial"/>
          <w:b/>
          <w:bCs/>
          <w:color w:val="000000"/>
          <w:sz w:val="22"/>
          <w:szCs w:val="22"/>
        </w:rPr>
      </w:pPr>
    </w:p>
    <w:p w:rsidR="00C16A7B" w:rsidRPr="005409BB" w:rsidRDefault="00C16A7B" w:rsidP="00C16A7B">
      <w:pPr>
        <w:pStyle w:val="NormalWeb"/>
        <w:spacing w:before="0" w:beforeAutospacing="0" w:after="0" w:afterAutospacing="0"/>
        <w:rPr>
          <w:rFonts w:ascii="Arial" w:hAnsi="Arial" w:cs="Arial"/>
          <w:sz w:val="22"/>
          <w:szCs w:val="22"/>
        </w:rPr>
      </w:pPr>
      <w:proofErr w:type="spellStart"/>
      <w:r w:rsidRPr="005409BB">
        <w:rPr>
          <w:rFonts w:ascii="Arial" w:hAnsi="Arial" w:cs="Arial"/>
          <w:b/>
          <w:bCs/>
          <w:color w:val="000000"/>
          <w:sz w:val="22"/>
          <w:szCs w:val="22"/>
          <w:shd w:val="clear" w:color="auto" w:fill="FFFFFF"/>
        </w:rPr>
        <w:t>Ecoregional</w:t>
      </w:r>
      <w:proofErr w:type="spellEnd"/>
      <w:r w:rsidRPr="005409BB">
        <w:rPr>
          <w:rFonts w:ascii="Arial" w:hAnsi="Arial" w:cs="Arial"/>
          <w:b/>
          <w:bCs/>
          <w:color w:val="000000"/>
          <w:sz w:val="22"/>
          <w:szCs w:val="22"/>
          <w:shd w:val="clear" w:color="auto" w:fill="FFFFFF"/>
        </w:rPr>
        <w:t xml:space="preserve"> Revegetation Assistant Tool </w:t>
      </w:r>
    </w:p>
    <w:p w:rsidR="00C16A7B" w:rsidRPr="005409BB" w:rsidRDefault="00C16A7B" w:rsidP="00C16A7B">
      <w:pPr>
        <w:pStyle w:val="NormalWeb"/>
        <w:spacing w:before="0" w:beforeAutospacing="0" w:after="0" w:afterAutospacing="0"/>
        <w:rPr>
          <w:rFonts w:ascii="Arial" w:hAnsi="Arial" w:cs="Arial"/>
          <w:sz w:val="22"/>
          <w:szCs w:val="22"/>
        </w:rPr>
      </w:pPr>
      <w:r w:rsidRPr="005409BB">
        <w:rPr>
          <w:rFonts w:ascii="Arial" w:hAnsi="Arial" w:cs="Arial"/>
          <w:color w:val="000000"/>
          <w:sz w:val="22"/>
          <w:szCs w:val="22"/>
          <w:shd w:val="clear" w:color="auto" w:fill="FFFFFF"/>
        </w:rPr>
        <w:t xml:space="preserve">A map-based tool to aid practitioners when selecting native plants for restoration and pollinator habitat enhancement. The map can be searched by US Environmental Protection Agency (EPA) Level III Ecoregions, as well as by state. The database </w:t>
      </w:r>
      <w:r w:rsidRPr="005409BB">
        <w:rPr>
          <w:rFonts w:ascii="Arial" w:hAnsi="Arial" w:cs="Arial"/>
          <w:color w:val="000000"/>
          <w:sz w:val="22"/>
          <w:szCs w:val="22"/>
          <w:shd w:val="clear" w:color="auto" w:fill="FFFFFF"/>
        </w:rPr>
        <w:lastRenderedPageBreak/>
        <w:t xml:space="preserve">includes plant attributes such as soil type, moisture needs, palatability, salt tolerance, and value to pollinators, including nectar plants for monarchs. The plant species found within an ecoregion can be filtered by attributes, and a list of workhorse plant species can also be generated. This is part of a collaboration between the </w:t>
      </w:r>
      <w:hyperlink r:id="rId16" w:history="1">
        <w:r w:rsidRPr="005409BB">
          <w:rPr>
            <w:rStyle w:val="Hyperlink"/>
            <w:rFonts w:ascii="Arial" w:hAnsi="Arial" w:cs="Arial"/>
            <w:color w:val="1155CC"/>
            <w:sz w:val="22"/>
            <w:szCs w:val="22"/>
            <w:shd w:val="clear" w:color="auto" w:fill="FFFFFF"/>
          </w:rPr>
          <w:t>Federal Highway Administration</w:t>
        </w:r>
      </w:hyperlink>
      <w:r w:rsidRPr="005409BB">
        <w:rPr>
          <w:rFonts w:ascii="Arial" w:hAnsi="Arial" w:cs="Arial"/>
          <w:color w:val="000000"/>
          <w:sz w:val="22"/>
          <w:szCs w:val="22"/>
          <w:shd w:val="clear" w:color="auto" w:fill="FFFFFF"/>
        </w:rPr>
        <w:t xml:space="preserve">, </w:t>
      </w:r>
      <w:hyperlink r:id="rId17" w:history="1">
        <w:r w:rsidRPr="005409BB">
          <w:rPr>
            <w:rStyle w:val="Hyperlink"/>
            <w:rFonts w:ascii="Arial" w:hAnsi="Arial" w:cs="Arial"/>
            <w:color w:val="1155CC"/>
            <w:sz w:val="22"/>
            <w:szCs w:val="22"/>
            <w:shd w:val="clear" w:color="auto" w:fill="FFFFFF"/>
          </w:rPr>
          <w:t>US Forest Service</w:t>
        </w:r>
      </w:hyperlink>
      <w:r w:rsidRPr="005409BB">
        <w:rPr>
          <w:rFonts w:ascii="Arial" w:hAnsi="Arial" w:cs="Arial"/>
          <w:color w:val="000000"/>
          <w:sz w:val="22"/>
          <w:szCs w:val="22"/>
          <w:shd w:val="clear" w:color="auto" w:fill="FFFFFF"/>
        </w:rPr>
        <w:t xml:space="preserve">, </w:t>
      </w:r>
      <w:hyperlink r:id="rId18" w:history="1">
        <w:r w:rsidRPr="005409BB">
          <w:rPr>
            <w:rStyle w:val="Hyperlink"/>
            <w:rFonts w:ascii="Arial" w:hAnsi="Arial" w:cs="Arial"/>
            <w:color w:val="1155CC"/>
            <w:sz w:val="22"/>
            <w:szCs w:val="22"/>
            <w:shd w:val="clear" w:color="auto" w:fill="FFFFFF"/>
          </w:rPr>
          <w:t>WSP</w:t>
        </w:r>
      </w:hyperlink>
      <w:r w:rsidRPr="005409BB">
        <w:rPr>
          <w:rFonts w:ascii="Arial" w:hAnsi="Arial" w:cs="Arial"/>
          <w:color w:val="000000"/>
          <w:sz w:val="22"/>
          <w:szCs w:val="22"/>
          <w:shd w:val="clear" w:color="auto" w:fill="FFFFFF"/>
        </w:rPr>
        <w:t xml:space="preserve">, and </w:t>
      </w:r>
      <w:hyperlink r:id="rId19" w:history="1">
        <w:r w:rsidRPr="005409BB">
          <w:rPr>
            <w:rStyle w:val="Hyperlink"/>
            <w:rFonts w:ascii="Arial" w:hAnsi="Arial" w:cs="Arial"/>
            <w:color w:val="1155CC"/>
            <w:sz w:val="22"/>
            <w:szCs w:val="22"/>
            <w:shd w:val="clear" w:color="auto" w:fill="FFFFFF"/>
          </w:rPr>
          <w:t>Xerces Society</w:t>
        </w:r>
      </w:hyperlink>
      <w:r w:rsidRPr="005409BB">
        <w:rPr>
          <w:rFonts w:ascii="Arial" w:hAnsi="Arial" w:cs="Arial"/>
          <w:color w:val="000000"/>
          <w:sz w:val="22"/>
          <w:szCs w:val="22"/>
          <w:shd w:val="clear" w:color="auto" w:fill="FFFFFF"/>
        </w:rPr>
        <w:t>.</w:t>
      </w:r>
    </w:p>
    <w:p w:rsidR="00C16A7B" w:rsidRPr="005409BB" w:rsidRDefault="00C16A7B" w:rsidP="00C16A7B">
      <w:pPr>
        <w:rPr>
          <w:rFonts w:ascii="Arial" w:hAnsi="Arial" w:cs="Arial"/>
          <w:color w:val="000000"/>
          <w:sz w:val="22"/>
          <w:szCs w:val="22"/>
        </w:rPr>
      </w:pPr>
      <w:r w:rsidRPr="005409BB">
        <w:rPr>
          <w:rFonts w:ascii="Arial" w:hAnsi="Arial" w:cs="Arial"/>
          <w:color w:val="000000"/>
          <w:sz w:val="22"/>
          <w:szCs w:val="22"/>
        </w:rPr>
        <w:t xml:space="preserve">This tool can help practitioners to select native plants suitable for revegetation of a site by using filters for needed plant attributes, including value to pollinators. The tool is available at </w:t>
      </w:r>
      <w:hyperlink r:id="rId20" w:history="1">
        <w:r w:rsidRPr="005409BB">
          <w:rPr>
            <w:rStyle w:val="Hyperlink"/>
            <w:rFonts w:ascii="Arial" w:hAnsi="Arial" w:cs="Arial"/>
            <w:color w:val="1155CC"/>
            <w:sz w:val="22"/>
            <w:szCs w:val="22"/>
          </w:rPr>
          <w:t>www.nativerevegetation.org/era</w:t>
        </w:r>
      </w:hyperlink>
      <w:r w:rsidRPr="005409BB">
        <w:rPr>
          <w:rFonts w:ascii="Arial" w:hAnsi="Arial" w:cs="Arial"/>
          <w:color w:val="000000"/>
          <w:sz w:val="22"/>
          <w:szCs w:val="22"/>
        </w:rPr>
        <w:t>.</w:t>
      </w:r>
    </w:p>
    <w:p w:rsidR="00C16A7B" w:rsidRPr="005409BB" w:rsidRDefault="00C16A7B" w:rsidP="00C16A7B">
      <w:pPr>
        <w:pStyle w:val="NormalWeb"/>
        <w:spacing w:before="0" w:beforeAutospacing="0" w:after="0" w:afterAutospacing="0"/>
        <w:rPr>
          <w:rFonts w:ascii="Arial" w:hAnsi="Arial" w:cs="Arial"/>
          <w:b/>
          <w:bCs/>
          <w:color w:val="000000"/>
          <w:sz w:val="22"/>
          <w:szCs w:val="22"/>
        </w:rPr>
      </w:pPr>
    </w:p>
    <w:p w:rsidR="00C16A7B" w:rsidRPr="005409BB" w:rsidRDefault="00C16A7B" w:rsidP="00C16A7B">
      <w:pPr>
        <w:pStyle w:val="NormalWeb"/>
        <w:spacing w:before="0" w:beforeAutospacing="0" w:after="0" w:afterAutospacing="0"/>
        <w:rPr>
          <w:rFonts w:ascii="Arial" w:hAnsi="Arial" w:cs="Arial"/>
          <w:b/>
          <w:bCs/>
          <w:color w:val="000000"/>
          <w:sz w:val="22"/>
          <w:szCs w:val="22"/>
        </w:rPr>
      </w:pPr>
      <w:r w:rsidRPr="005409BB">
        <w:rPr>
          <w:rFonts w:ascii="Arial" w:hAnsi="Arial" w:cs="Arial"/>
          <w:b/>
          <w:bCs/>
          <w:color w:val="000000"/>
          <w:sz w:val="22"/>
          <w:szCs w:val="22"/>
        </w:rPr>
        <w:t xml:space="preserve">Pollinator Conservation Resources </w:t>
      </w:r>
    </w:p>
    <w:p w:rsidR="00C16A7B" w:rsidRPr="005409BB" w:rsidRDefault="00C16A7B" w:rsidP="00C16A7B">
      <w:pPr>
        <w:pStyle w:val="NormalWeb"/>
        <w:spacing w:before="0" w:beforeAutospacing="0" w:after="0" w:afterAutospacing="0"/>
        <w:rPr>
          <w:rFonts w:ascii="Arial" w:hAnsi="Arial" w:cs="Arial"/>
          <w:bCs/>
          <w:color w:val="000000"/>
          <w:sz w:val="22"/>
          <w:szCs w:val="22"/>
        </w:rPr>
      </w:pPr>
    </w:p>
    <w:p w:rsidR="005409BB" w:rsidRPr="005409BB" w:rsidRDefault="005409BB" w:rsidP="00C16A7B">
      <w:pPr>
        <w:pStyle w:val="NormalWeb"/>
        <w:spacing w:before="0" w:beforeAutospacing="0" w:after="0" w:afterAutospacing="0"/>
        <w:rPr>
          <w:rFonts w:ascii="Arial" w:hAnsi="Arial" w:cs="Arial"/>
          <w:color w:val="333333"/>
          <w:sz w:val="22"/>
          <w:szCs w:val="22"/>
          <w:shd w:val="clear" w:color="auto" w:fill="FFFFFF"/>
        </w:rPr>
      </w:pPr>
      <w:r w:rsidRPr="005409BB">
        <w:rPr>
          <w:rFonts w:ascii="Arial" w:hAnsi="Arial" w:cs="Arial"/>
          <w:color w:val="333333"/>
          <w:sz w:val="22"/>
          <w:szCs w:val="22"/>
          <w:shd w:val="clear" w:color="auto" w:fill="FFFFFF"/>
        </w:rPr>
        <w:t>Roadsides as Habitat for Pollinators: Frequently Asked Questions</w:t>
      </w:r>
    </w:p>
    <w:p w:rsidR="005409BB" w:rsidRPr="005409BB" w:rsidRDefault="00225A30" w:rsidP="00C16A7B">
      <w:pPr>
        <w:pStyle w:val="NormalWeb"/>
        <w:spacing w:before="0" w:beforeAutospacing="0" w:after="0" w:afterAutospacing="0"/>
        <w:rPr>
          <w:rFonts w:ascii="Arial" w:hAnsi="Arial" w:cs="Arial"/>
          <w:sz w:val="22"/>
          <w:szCs w:val="22"/>
        </w:rPr>
      </w:pPr>
      <w:hyperlink r:id="rId21" w:history="1">
        <w:r w:rsidR="005409BB" w:rsidRPr="005409BB">
          <w:rPr>
            <w:rStyle w:val="Hyperlink"/>
            <w:rFonts w:ascii="Arial" w:hAnsi="Arial" w:cs="Arial"/>
            <w:sz w:val="22"/>
            <w:szCs w:val="22"/>
          </w:rPr>
          <w:t>https://xerces.org/wp-content/uploads/2015/12/Roadsides_FAQs_XercesSociety.pdf</w:t>
        </w:r>
      </w:hyperlink>
    </w:p>
    <w:p w:rsidR="005409BB" w:rsidRPr="005409BB" w:rsidRDefault="005409BB" w:rsidP="00C16A7B">
      <w:pPr>
        <w:pStyle w:val="NormalWeb"/>
        <w:spacing w:before="0" w:beforeAutospacing="0" w:after="0" w:afterAutospacing="0"/>
        <w:rPr>
          <w:rFonts w:ascii="Arial" w:hAnsi="Arial" w:cs="Arial"/>
          <w:color w:val="333333"/>
          <w:sz w:val="22"/>
          <w:szCs w:val="22"/>
          <w:shd w:val="clear" w:color="auto" w:fill="FFFFFF"/>
        </w:rPr>
      </w:pPr>
    </w:p>
    <w:p w:rsidR="00C16A7B" w:rsidRPr="005409BB" w:rsidRDefault="00C16A7B" w:rsidP="00C16A7B">
      <w:pPr>
        <w:pStyle w:val="NormalWeb"/>
        <w:spacing w:before="0" w:beforeAutospacing="0" w:after="0" w:afterAutospacing="0"/>
        <w:rPr>
          <w:rFonts w:ascii="Arial" w:hAnsi="Arial" w:cs="Arial"/>
          <w:bCs/>
          <w:color w:val="000000"/>
          <w:sz w:val="22"/>
          <w:szCs w:val="22"/>
        </w:rPr>
      </w:pPr>
      <w:r w:rsidRPr="005409BB">
        <w:rPr>
          <w:rFonts w:ascii="Arial" w:hAnsi="Arial" w:cs="Arial"/>
          <w:color w:val="333333"/>
          <w:sz w:val="22"/>
          <w:szCs w:val="22"/>
          <w:shd w:val="clear" w:color="auto" w:fill="FFFFFF"/>
        </w:rPr>
        <w:t>The Pollinator Conservation Resource Center has regional information about plant lists, habitat conservation guides, and more</w:t>
      </w:r>
    </w:p>
    <w:p w:rsidR="00C16A7B" w:rsidRPr="005409BB" w:rsidRDefault="00225A30" w:rsidP="00C16A7B">
      <w:pPr>
        <w:pStyle w:val="NormalWeb"/>
        <w:spacing w:before="0" w:beforeAutospacing="0" w:after="0" w:afterAutospacing="0"/>
        <w:rPr>
          <w:rFonts w:ascii="Arial" w:hAnsi="Arial" w:cs="Arial"/>
          <w:bCs/>
          <w:color w:val="000000"/>
          <w:sz w:val="22"/>
          <w:szCs w:val="22"/>
        </w:rPr>
      </w:pPr>
      <w:hyperlink r:id="rId22" w:history="1">
        <w:r w:rsidR="00C16A7B" w:rsidRPr="005409BB">
          <w:rPr>
            <w:rStyle w:val="Hyperlink"/>
            <w:rFonts w:ascii="Arial" w:hAnsi="Arial" w:cs="Arial"/>
            <w:sz w:val="22"/>
            <w:szCs w:val="22"/>
          </w:rPr>
          <w:t>https://xerces.org/pollinator-resource-center/</w:t>
        </w:r>
      </w:hyperlink>
    </w:p>
    <w:p w:rsidR="00C16A7B" w:rsidRPr="005409BB" w:rsidRDefault="00C16A7B" w:rsidP="00C16A7B">
      <w:pPr>
        <w:pStyle w:val="NormalWeb"/>
        <w:spacing w:before="0" w:beforeAutospacing="0" w:after="0" w:afterAutospacing="0"/>
        <w:rPr>
          <w:rFonts w:ascii="Arial" w:hAnsi="Arial" w:cs="Arial"/>
          <w:bCs/>
          <w:color w:val="000000"/>
          <w:sz w:val="22"/>
          <w:szCs w:val="22"/>
        </w:rPr>
      </w:pPr>
    </w:p>
    <w:p w:rsidR="00C16A7B" w:rsidRPr="005409BB" w:rsidRDefault="006638DD" w:rsidP="00C16A7B">
      <w:pPr>
        <w:pStyle w:val="NormalWeb"/>
        <w:spacing w:before="0" w:beforeAutospacing="0" w:after="0" w:afterAutospacing="0"/>
        <w:rPr>
          <w:rFonts w:ascii="Arial" w:hAnsi="Arial" w:cs="Arial"/>
          <w:bCs/>
          <w:color w:val="000000"/>
          <w:sz w:val="22"/>
          <w:szCs w:val="22"/>
        </w:rPr>
      </w:pPr>
      <w:r w:rsidRPr="005409BB">
        <w:rPr>
          <w:rFonts w:ascii="Arial" w:hAnsi="Arial" w:cs="Arial"/>
          <w:bCs/>
          <w:color w:val="000000"/>
          <w:sz w:val="22"/>
          <w:szCs w:val="22"/>
        </w:rPr>
        <w:t>Bring Back the Pollinators</w:t>
      </w:r>
    </w:p>
    <w:p w:rsidR="00C16A7B" w:rsidRPr="005409BB" w:rsidRDefault="00225A30" w:rsidP="00C16A7B">
      <w:pPr>
        <w:pStyle w:val="NormalWeb"/>
        <w:spacing w:before="0" w:beforeAutospacing="0" w:after="0" w:afterAutospacing="0"/>
        <w:rPr>
          <w:rFonts w:ascii="Arial" w:hAnsi="Arial" w:cs="Arial"/>
          <w:sz w:val="22"/>
          <w:szCs w:val="22"/>
        </w:rPr>
      </w:pPr>
      <w:hyperlink r:id="rId23" w:history="1">
        <w:r w:rsidR="00C16A7B" w:rsidRPr="005409BB">
          <w:rPr>
            <w:rStyle w:val="Hyperlink"/>
            <w:rFonts w:ascii="Arial" w:hAnsi="Arial" w:cs="Arial"/>
            <w:sz w:val="22"/>
            <w:szCs w:val="22"/>
          </w:rPr>
          <w:t>https://xerces.org/bringbackthepollinators/</w:t>
        </w:r>
      </w:hyperlink>
    </w:p>
    <w:p w:rsidR="006638DD" w:rsidRPr="005409BB" w:rsidRDefault="006638DD" w:rsidP="00C16A7B">
      <w:pPr>
        <w:pStyle w:val="NormalWeb"/>
        <w:spacing w:before="0" w:beforeAutospacing="0" w:after="0" w:afterAutospacing="0"/>
        <w:rPr>
          <w:rFonts w:ascii="Arial" w:hAnsi="Arial" w:cs="Arial"/>
          <w:sz w:val="22"/>
          <w:szCs w:val="22"/>
        </w:rPr>
      </w:pPr>
    </w:p>
    <w:p w:rsidR="006638DD" w:rsidRPr="005409BB" w:rsidRDefault="006638DD" w:rsidP="00C16A7B">
      <w:pPr>
        <w:pStyle w:val="NormalWeb"/>
        <w:spacing w:before="0" w:beforeAutospacing="0" w:after="0" w:afterAutospacing="0"/>
        <w:rPr>
          <w:rFonts w:ascii="Arial" w:hAnsi="Arial" w:cs="Arial"/>
          <w:sz w:val="22"/>
          <w:szCs w:val="22"/>
        </w:rPr>
      </w:pPr>
      <w:r w:rsidRPr="005409BB">
        <w:rPr>
          <w:rFonts w:ascii="Arial" w:hAnsi="Arial" w:cs="Arial"/>
          <w:sz w:val="22"/>
          <w:szCs w:val="22"/>
        </w:rPr>
        <w:t>Plants for Pollinators</w:t>
      </w:r>
    </w:p>
    <w:p w:rsidR="006638DD" w:rsidRPr="005409BB" w:rsidRDefault="00225A30" w:rsidP="00C16A7B">
      <w:pPr>
        <w:pStyle w:val="NormalWeb"/>
        <w:spacing w:before="0" w:beforeAutospacing="0" w:after="0" w:afterAutospacing="0"/>
        <w:rPr>
          <w:rFonts w:ascii="Arial" w:hAnsi="Arial" w:cs="Arial"/>
          <w:sz w:val="22"/>
          <w:szCs w:val="22"/>
        </w:rPr>
      </w:pPr>
      <w:hyperlink r:id="rId24" w:history="1">
        <w:r w:rsidR="006638DD" w:rsidRPr="005409BB">
          <w:rPr>
            <w:rStyle w:val="Hyperlink"/>
            <w:rFonts w:ascii="Arial" w:hAnsi="Arial" w:cs="Arial"/>
            <w:sz w:val="22"/>
            <w:szCs w:val="22"/>
          </w:rPr>
          <w:t>https://xerces.org/pollinator-conservation/plant-lists/pollinator-plants-southern-plains-region/</w:t>
        </w:r>
      </w:hyperlink>
    </w:p>
    <w:p w:rsidR="00C16A7B" w:rsidRPr="005409BB" w:rsidRDefault="00225A30" w:rsidP="00C16A7B">
      <w:pPr>
        <w:pStyle w:val="NormalWeb"/>
        <w:spacing w:before="0" w:beforeAutospacing="0" w:after="0" w:afterAutospacing="0"/>
        <w:rPr>
          <w:rFonts w:ascii="Arial" w:hAnsi="Arial" w:cs="Arial"/>
          <w:sz w:val="22"/>
          <w:szCs w:val="22"/>
        </w:rPr>
      </w:pPr>
      <w:hyperlink r:id="rId25" w:history="1">
        <w:r w:rsidR="006638DD" w:rsidRPr="005409BB">
          <w:rPr>
            <w:rStyle w:val="Hyperlink"/>
            <w:rFonts w:ascii="Arial" w:hAnsi="Arial" w:cs="Arial"/>
            <w:sz w:val="22"/>
            <w:szCs w:val="22"/>
          </w:rPr>
          <w:t>https://xerces.org/pollinator-conservation/plant-lists/pollinator-plants-northern-plains-region/</w:t>
        </w:r>
      </w:hyperlink>
    </w:p>
    <w:p w:rsidR="00C16A7B" w:rsidRPr="005409BB" w:rsidRDefault="00C16A7B" w:rsidP="00C16A7B">
      <w:pPr>
        <w:pStyle w:val="NormalWeb"/>
        <w:spacing w:before="0" w:beforeAutospacing="0" w:after="0" w:afterAutospacing="0"/>
        <w:rPr>
          <w:rFonts w:ascii="Arial" w:hAnsi="Arial" w:cs="Arial"/>
          <w:sz w:val="22"/>
          <w:szCs w:val="22"/>
        </w:rPr>
      </w:pPr>
    </w:p>
    <w:p w:rsidR="006638DD" w:rsidRPr="005409BB" w:rsidRDefault="006638DD" w:rsidP="00C16A7B">
      <w:pPr>
        <w:pStyle w:val="NormalWeb"/>
        <w:spacing w:before="0" w:beforeAutospacing="0" w:after="0" w:afterAutospacing="0"/>
        <w:rPr>
          <w:rFonts w:ascii="Arial" w:hAnsi="Arial" w:cs="Arial"/>
          <w:sz w:val="22"/>
          <w:szCs w:val="22"/>
        </w:rPr>
      </w:pPr>
      <w:r w:rsidRPr="005409BB">
        <w:rPr>
          <w:rFonts w:ascii="Arial" w:hAnsi="Arial" w:cs="Arial"/>
          <w:sz w:val="22"/>
          <w:szCs w:val="22"/>
        </w:rPr>
        <w:t>Nectar Plants for Monarchs in Colorado</w:t>
      </w:r>
    </w:p>
    <w:p w:rsidR="006638DD" w:rsidRPr="005409BB" w:rsidRDefault="00225A30" w:rsidP="006638DD">
      <w:pPr>
        <w:rPr>
          <w:rFonts w:ascii="Arial" w:hAnsi="Arial" w:cs="Arial"/>
          <w:sz w:val="22"/>
          <w:szCs w:val="22"/>
        </w:rPr>
      </w:pPr>
      <w:hyperlink r:id="rId26" w:history="1">
        <w:r w:rsidR="006638DD" w:rsidRPr="005409BB">
          <w:rPr>
            <w:rStyle w:val="Hyperlink"/>
            <w:rFonts w:ascii="Arial" w:hAnsi="Arial" w:cs="Arial"/>
            <w:sz w:val="22"/>
            <w:szCs w:val="22"/>
          </w:rPr>
          <w:t>https://xerces.org/monarch-nectar-plant-guide-southwest/</w:t>
        </w:r>
      </w:hyperlink>
    </w:p>
    <w:p w:rsidR="006638DD" w:rsidRPr="005409BB" w:rsidRDefault="00225A30" w:rsidP="00C16A7B">
      <w:pPr>
        <w:pStyle w:val="NormalWeb"/>
        <w:spacing w:before="0" w:beforeAutospacing="0" w:after="0" w:afterAutospacing="0"/>
        <w:rPr>
          <w:rFonts w:ascii="Arial" w:hAnsi="Arial" w:cs="Arial"/>
          <w:sz w:val="22"/>
          <w:szCs w:val="22"/>
        </w:rPr>
      </w:pPr>
      <w:hyperlink r:id="rId27" w:history="1">
        <w:r w:rsidR="006638DD" w:rsidRPr="005409BB">
          <w:rPr>
            <w:rStyle w:val="Hyperlink"/>
            <w:rFonts w:ascii="Arial" w:hAnsi="Arial" w:cs="Arial"/>
            <w:sz w:val="22"/>
            <w:szCs w:val="22"/>
          </w:rPr>
          <w:t>https://xerces.org/monarch-nectar-plant-guide-rocky-mountains/</w:t>
        </w:r>
      </w:hyperlink>
    </w:p>
    <w:p w:rsidR="006638DD" w:rsidRPr="005409BB" w:rsidRDefault="00225A30" w:rsidP="00C16A7B">
      <w:pPr>
        <w:pStyle w:val="NormalWeb"/>
        <w:spacing w:before="0" w:beforeAutospacing="0" w:after="0" w:afterAutospacing="0"/>
        <w:rPr>
          <w:rFonts w:ascii="Arial" w:hAnsi="Arial" w:cs="Arial"/>
          <w:sz w:val="22"/>
          <w:szCs w:val="22"/>
        </w:rPr>
      </w:pPr>
      <w:hyperlink r:id="rId28" w:history="1">
        <w:r w:rsidR="006638DD" w:rsidRPr="005409BB">
          <w:rPr>
            <w:rStyle w:val="Hyperlink"/>
            <w:rFonts w:ascii="Arial" w:hAnsi="Arial" w:cs="Arial"/>
            <w:sz w:val="22"/>
            <w:szCs w:val="22"/>
          </w:rPr>
          <w:t>https://xerces.org/monarch-nectar-plant-guide-southern-plains/</w:t>
        </w:r>
      </w:hyperlink>
    </w:p>
    <w:p w:rsidR="006638DD" w:rsidRPr="005409BB" w:rsidRDefault="00225A30" w:rsidP="00C16A7B">
      <w:pPr>
        <w:pStyle w:val="NormalWeb"/>
        <w:spacing w:before="0" w:beforeAutospacing="0" w:after="0" w:afterAutospacing="0"/>
        <w:rPr>
          <w:rFonts w:ascii="Arial" w:hAnsi="Arial" w:cs="Arial"/>
          <w:sz w:val="22"/>
          <w:szCs w:val="22"/>
        </w:rPr>
      </w:pPr>
      <w:hyperlink r:id="rId29" w:history="1">
        <w:r w:rsidR="006638DD" w:rsidRPr="005409BB">
          <w:rPr>
            <w:rStyle w:val="Hyperlink"/>
            <w:rFonts w:ascii="Arial" w:hAnsi="Arial" w:cs="Arial"/>
            <w:sz w:val="22"/>
            <w:szCs w:val="22"/>
          </w:rPr>
          <w:t>https://xerces.org/monarch-nectar-plant-guide-northern-plains/</w:t>
        </w:r>
      </w:hyperlink>
    </w:p>
    <w:p w:rsidR="005409BB" w:rsidRPr="005409BB" w:rsidRDefault="005409BB" w:rsidP="00C16A7B">
      <w:pPr>
        <w:pStyle w:val="NormalWeb"/>
        <w:spacing w:before="0" w:beforeAutospacing="0" w:after="0" w:afterAutospacing="0"/>
        <w:rPr>
          <w:rFonts w:ascii="Arial" w:hAnsi="Arial" w:cs="Arial"/>
          <w:sz w:val="22"/>
          <w:szCs w:val="22"/>
        </w:rPr>
      </w:pPr>
    </w:p>
    <w:p w:rsidR="005409BB" w:rsidRPr="005409BB" w:rsidRDefault="005409BB" w:rsidP="00C16A7B">
      <w:pPr>
        <w:pStyle w:val="NormalWeb"/>
        <w:spacing w:before="0" w:beforeAutospacing="0" w:after="0" w:afterAutospacing="0"/>
        <w:rPr>
          <w:rFonts w:ascii="Arial" w:hAnsi="Arial" w:cs="Arial"/>
          <w:sz w:val="22"/>
          <w:szCs w:val="22"/>
        </w:rPr>
      </w:pPr>
      <w:r w:rsidRPr="005409BB">
        <w:rPr>
          <w:rFonts w:ascii="Arial" w:hAnsi="Arial" w:cs="Arial"/>
          <w:sz w:val="22"/>
          <w:szCs w:val="22"/>
        </w:rPr>
        <w:t>Attracting Native Pollinators book</w:t>
      </w:r>
    </w:p>
    <w:p w:rsidR="005409BB" w:rsidRPr="005409BB" w:rsidRDefault="00225A30" w:rsidP="00C16A7B">
      <w:pPr>
        <w:pStyle w:val="NormalWeb"/>
        <w:spacing w:before="0" w:beforeAutospacing="0" w:after="0" w:afterAutospacing="0"/>
        <w:rPr>
          <w:rFonts w:ascii="Arial" w:hAnsi="Arial" w:cs="Arial"/>
          <w:sz w:val="22"/>
          <w:szCs w:val="22"/>
        </w:rPr>
      </w:pPr>
      <w:hyperlink r:id="rId30" w:history="1">
        <w:r w:rsidR="005409BB" w:rsidRPr="005409BB">
          <w:rPr>
            <w:rStyle w:val="Hyperlink"/>
            <w:rFonts w:ascii="Arial" w:hAnsi="Arial" w:cs="Arial"/>
            <w:sz w:val="22"/>
            <w:szCs w:val="22"/>
          </w:rPr>
          <w:t>https://xerces.org/announcing-the-publication-of-attracting-native-pollinators/</w:t>
        </w:r>
      </w:hyperlink>
    </w:p>
    <w:p w:rsidR="005409BB" w:rsidRPr="005409BB" w:rsidRDefault="005409BB" w:rsidP="00C16A7B">
      <w:pPr>
        <w:pStyle w:val="NormalWeb"/>
        <w:spacing w:before="0" w:beforeAutospacing="0" w:after="0" w:afterAutospacing="0"/>
        <w:rPr>
          <w:rFonts w:ascii="Arial" w:hAnsi="Arial" w:cs="Arial"/>
          <w:sz w:val="22"/>
          <w:szCs w:val="22"/>
        </w:rPr>
      </w:pPr>
    </w:p>
    <w:p w:rsidR="005409BB" w:rsidRPr="005409BB" w:rsidRDefault="005409BB" w:rsidP="00C16A7B">
      <w:pPr>
        <w:pStyle w:val="NormalWeb"/>
        <w:spacing w:before="0" w:beforeAutospacing="0" w:after="0" w:afterAutospacing="0"/>
        <w:rPr>
          <w:rFonts w:ascii="Arial" w:hAnsi="Arial" w:cs="Arial"/>
          <w:sz w:val="22"/>
          <w:szCs w:val="22"/>
        </w:rPr>
      </w:pPr>
      <w:r w:rsidRPr="005409BB">
        <w:rPr>
          <w:rFonts w:ascii="Arial" w:hAnsi="Arial" w:cs="Arial"/>
          <w:sz w:val="22"/>
          <w:szCs w:val="22"/>
        </w:rPr>
        <w:t>100 Plants to Feed the Bees book</w:t>
      </w:r>
    </w:p>
    <w:p w:rsidR="005409BB" w:rsidRPr="005409BB" w:rsidRDefault="00225A30" w:rsidP="00C16A7B">
      <w:pPr>
        <w:pStyle w:val="NormalWeb"/>
        <w:spacing w:before="0" w:beforeAutospacing="0" w:after="0" w:afterAutospacing="0"/>
        <w:rPr>
          <w:rFonts w:ascii="Arial" w:hAnsi="Arial" w:cs="Arial"/>
          <w:sz w:val="22"/>
          <w:szCs w:val="22"/>
        </w:rPr>
      </w:pPr>
      <w:hyperlink r:id="rId31" w:history="1">
        <w:r w:rsidR="005409BB" w:rsidRPr="005409BB">
          <w:rPr>
            <w:rStyle w:val="Hyperlink"/>
            <w:rFonts w:ascii="Arial" w:hAnsi="Arial" w:cs="Arial"/>
            <w:sz w:val="22"/>
            <w:szCs w:val="22"/>
          </w:rPr>
          <w:t>https://xerces.org/100-plants-to-feed-the-bees/</w:t>
        </w:r>
      </w:hyperlink>
    </w:p>
    <w:p w:rsidR="006638DD" w:rsidRPr="005409BB" w:rsidRDefault="006638DD" w:rsidP="00C16A7B">
      <w:pPr>
        <w:pStyle w:val="NormalWeb"/>
        <w:spacing w:before="0" w:beforeAutospacing="0" w:after="0" w:afterAutospacing="0"/>
        <w:rPr>
          <w:rFonts w:ascii="Arial" w:hAnsi="Arial" w:cs="Arial"/>
          <w:sz w:val="22"/>
          <w:szCs w:val="22"/>
        </w:rPr>
      </w:pPr>
    </w:p>
    <w:p w:rsidR="00B07200" w:rsidRPr="005409BB" w:rsidRDefault="00B07200" w:rsidP="00C16A7B">
      <w:pPr>
        <w:pStyle w:val="NormalWeb"/>
        <w:spacing w:before="0" w:beforeAutospacing="0" w:after="0" w:afterAutospacing="0"/>
        <w:rPr>
          <w:rFonts w:ascii="Arial" w:hAnsi="Arial" w:cs="Arial"/>
          <w:b/>
          <w:sz w:val="22"/>
          <w:szCs w:val="22"/>
        </w:rPr>
      </w:pPr>
      <w:r w:rsidRPr="005409BB">
        <w:rPr>
          <w:rFonts w:ascii="Arial" w:hAnsi="Arial" w:cs="Arial"/>
          <w:b/>
          <w:sz w:val="22"/>
          <w:szCs w:val="22"/>
        </w:rPr>
        <w:t>Pollinator Monitoring / Community Science Projects</w:t>
      </w:r>
    </w:p>
    <w:p w:rsidR="00B07200" w:rsidRPr="005409BB" w:rsidRDefault="00B07200" w:rsidP="00C16A7B">
      <w:pPr>
        <w:pStyle w:val="NormalWeb"/>
        <w:spacing w:before="0" w:beforeAutospacing="0" w:after="0" w:afterAutospacing="0"/>
        <w:rPr>
          <w:rFonts w:ascii="Arial" w:hAnsi="Arial" w:cs="Arial"/>
          <w:b/>
          <w:sz w:val="22"/>
          <w:szCs w:val="22"/>
        </w:rPr>
      </w:pPr>
    </w:p>
    <w:p w:rsidR="00B07200" w:rsidRPr="005409BB" w:rsidRDefault="00B07200" w:rsidP="00C16A7B">
      <w:pPr>
        <w:pStyle w:val="NormalWeb"/>
        <w:spacing w:before="0" w:beforeAutospacing="0" w:after="0" w:afterAutospacing="0"/>
        <w:rPr>
          <w:rFonts w:ascii="Arial" w:hAnsi="Arial" w:cs="Arial"/>
          <w:sz w:val="22"/>
          <w:szCs w:val="22"/>
        </w:rPr>
      </w:pPr>
      <w:r w:rsidRPr="005409BB">
        <w:rPr>
          <w:rFonts w:ascii="Arial" w:hAnsi="Arial" w:cs="Arial"/>
          <w:sz w:val="22"/>
          <w:szCs w:val="22"/>
        </w:rPr>
        <w:t>Native Bee Watch: A Colorado citizen science field guide</w:t>
      </w:r>
    </w:p>
    <w:p w:rsidR="00B07200" w:rsidRPr="005409BB" w:rsidRDefault="00225A30" w:rsidP="00C16A7B">
      <w:pPr>
        <w:pStyle w:val="NormalWeb"/>
        <w:spacing w:before="0" w:beforeAutospacing="0" w:after="0" w:afterAutospacing="0"/>
        <w:rPr>
          <w:rFonts w:ascii="Arial" w:hAnsi="Arial" w:cs="Arial"/>
          <w:sz w:val="22"/>
          <w:szCs w:val="22"/>
        </w:rPr>
      </w:pPr>
      <w:hyperlink r:id="rId32" w:history="1">
        <w:r w:rsidR="00B07200" w:rsidRPr="005409BB">
          <w:rPr>
            <w:rStyle w:val="Hyperlink"/>
            <w:rFonts w:ascii="Arial" w:hAnsi="Arial" w:cs="Arial"/>
            <w:sz w:val="22"/>
            <w:szCs w:val="22"/>
          </w:rPr>
          <w:t>https://nativebeewatch.files.wordpress.com/2018/03/fieldguide_12march2018_lowrez.pdf</w:t>
        </w:r>
      </w:hyperlink>
    </w:p>
    <w:p w:rsidR="00B07200" w:rsidRPr="005409BB" w:rsidRDefault="00B07200" w:rsidP="00C16A7B">
      <w:pPr>
        <w:pStyle w:val="NormalWeb"/>
        <w:spacing w:before="0" w:beforeAutospacing="0" w:after="0" w:afterAutospacing="0"/>
        <w:rPr>
          <w:rFonts w:ascii="Arial" w:hAnsi="Arial" w:cs="Arial"/>
          <w:sz w:val="22"/>
          <w:szCs w:val="22"/>
        </w:rPr>
      </w:pPr>
    </w:p>
    <w:p w:rsidR="00B07200" w:rsidRPr="005409BB" w:rsidRDefault="00B07200" w:rsidP="00C16A7B">
      <w:pPr>
        <w:pStyle w:val="NormalWeb"/>
        <w:spacing w:before="0" w:beforeAutospacing="0" w:after="0" w:afterAutospacing="0"/>
        <w:rPr>
          <w:rFonts w:ascii="Arial" w:hAnsi="Arial" w:cs="Arial"/>
          <w:sz w:val="22"/>
          <w:szCs w:val="22"/>
        </w:rPr>
      </w:pPr>
      <w:r w:rsidRPr="005409BB">
        <w:rPr>
          <w:rFonts w:ascii="Arial" w:hAnsi="Arial" w:cs="Arial"/>
          <w:sz w:val="22"/>
          <w:szCs w:val="22"/>
        </w:rPr>
        <w:t>Bumble Bee Watch</w:t>
      </w:r>
    </w:p>
    <w:p w:rsidR="00C16A7B" w:rsidRPr="005409BB" w:rsidRDefault="00225A30" w:rsidP="00C16A7B">
      <w:pPr>
        <w:pStyle w:val="NormalWeb"/>
        <w:spacing w:before="0" w:beforeAutospacing="0" w:after="0" w:afterAutospacing="0"/>
        <w:rPr>
          <w:rFonts w:ascii="Arial" w:hAnsi="Arial" w:cs="Arial"/>
          <w:bCs/>
          <w:color w:val="000000"/>
          <w:sz w:val="22"/>
          <w:szCs w:val="22"/>
        </w:rPr>
      </w:pPr>
      <w:hyperlink r:id="rId33" w:history="1">
        <w:r w:rsidR="00C16A7B" w:rsidRPr="005409BB">
          <w:rPr>
            <w:rStyle w:val="Hyperlink"/>
            <w:rFonts w:ascii="Arial" w:hAnsi="Arial" w:cs="Arial"/>
            <w:sz w:val="22"/>
            <w:szCs w:val="22"/>
          </w:rPr>
          <w:t>https://www.bumblebeewatch.org/</w:t>
        </w:r>
      </w:hyperlink>
    </w:p>
    <w:p w:rsidR="00C16A7B" w:rsidRPr="005409BB" w:rsidRDefault="00C16A7B" w:rsidP="00C16A7B">
      <w:pPr>
        <w:pStyle w:val="NormalWeb"/>
        <w:spacing w:before="0" w:beforeAutospacing="0" w:after="0" w:afterAutospacing="0"/>
        <w:rPr>
          <w:rFonts w:ascii="Arial" w:hAnsi="Arial" w:cs="Arial"/>
          <w:bCs/>
          <w:color w:val="000000"/>
          <w:sz w:val="22"/>
          <w:szCs w:val="22"/>
        </w:rPr>
      </w:pPr>
    </w:p>
    <w:p w:rsidR="00B07200" w:rsidRPr="005409BB" w:rsidRDefault="00B07200" w:rsidP="00C16A7B">
      <w:pPr>
        <w:pStyle w:val="NormalWeb"/>
        <w:spacing w:before="0" w:beforeAutospacing="0" w:after="0" w:afterAutospacing="0"/>
        <w:rPr>
          <w:rFonts w:ascii="Arial" w:hAnsi="Arial" w:cs="Arial"/>
          <w:bCs/>
          <w:color w:val="000000"/>
          <w:sz w:val="22"/>
          <w:szCs w:val="22"/>
        </w:rPr>
      </w:pPr>
      <w:r w:rsidRPr="005409BB">
        <w:rPr>
          <w:rFonts w:ascii="Arial" w:hAnsi="Arial" w:cs="Arial"/>
          <w:bCs/>
          <w:color w:val="000000"/>
          <w:sz w:val="22"/>
          <w:szCs w:val="22"/>
        </w:rPr>
        <w:t>Western Monarch Milkweed Mapper</w:t>
      </w:r>
    </w:p>
    <w:p w:rsidR="00C16A7B" w:rsidRPr="005409BB" w:rsidRDefault="00225A30" w:rsidP="00C16A7B">
      <w:pPr>
        <w:pStyle w:val="NormalWeb"/>
        <w:spacing w:before="0" w:beforeAutospacing="0" w:after="0" w:afterAutospacing="0"/>
        <w:rPr>
          <w:rFonts w:ascii="Arial" w:hAnsi="Arial" w:cs="Arial"/>
          <w:bCs/>
          <w:color w:val="000000"/>
          <w:sz w:val="22"/>
          <w:szCs w:val="22"/>
        </w:rPr>
      </w:pPr>
      <w:hyperlink r:id="rId34" w:history="1">
        <w:r w:rsidR="00C16A7B" w:rsidRPr="005409BB">
          <w:rPr>
            <w:rStyle w:val="Hyperlink"/>
            <w:rFonts w:ascii="Arial" w:hAnsi="Arial" w:cs="Arial"/>
            <w:color w:val="1155CC"/>
            <w:sz w:val="22"/>
            <w:szCs w:val="22"/>
          </w:rPr>
          <w:t>https://www.monarchmilkweedmapper.org/</w:t>
        </w:r>
      </w:hyperlink>
    </w:p>
    <w:p w:rsidR="00C16A7B" w:rsidRPr="005409BB" w:rsidRDefault="00C16A7B" w:rsidP="00C16A7B">
      <w:pPr>
        <w:pStyle w:val="NormalWeb"/>
        <w:spacing w:before="0" w:beforeAutospacing="0" w:after="0" w:afterAutospacing="0"/>
        <w:rPr>
          <w:rFonts w:ascii="Arial" w:hAnsi="Arial" w:cs="Arial"/>
          <w:bCs/>
          <w:color w:val="000000"/>
          <w:sz w:val="22"/>
          <w:szCs w:val="22"/>
        </w:rPr>
      </w:pPr>
    </w:p>
    <w:p w:rsidR="00C16A7B" w:rsidRPr="005409BB" w:rsidRDefault="00C16A7B" w:rsidP="00C16A7B">
      <w:pPr>
        <w:pStyle w:val="NormalWeb"/>
        <w:spacing w:before="0" w:beforeAutospacing="0" w:after="0" w:afterAutospacing="0"/>
        <w:rPr>
          <w:rFonts w:ascii="Arial" w:hAnsi="Arial" w:cs="Arial"/>
          <w:bCs/>
          <w:color w:val="000000"/>
          <w:sz w:val="22"/>
          <w:szCs w:val="22"/>
        </w:rPr>
      </w:pPr>
    </w:p>
    <w:p w:rsidR="00C16A7B" w:rsidRPr="005409BB" w:rsidRDefault="00C16A7B" w:rsidP="00BA0237">
      <w:pPr>
        <w:pStyle w:val="NormalWeb"/>
        <w:spacing w:before="0" w:beforeAutospacing="0" w:after="0" w:afterAutospacing="0"/>
        <w:rPr>
          <w:rFonts w:ascii="Arial" w:hAnsi="Arial" w:cs="Arial"/>
          <w:b/>
          <w:bCs/>
          <w:color w:val="000000"/>
          <w:sz w:val="22"/>
          <w:szCs w:val="22"/>
        </w:rPr>
      </w:pPr>
      <w:r w:rsidRPr="005409BB">
        <w:rPr>
          <w:rFonts w:ascii="Arial" w:hAnsi="Arial" w:cs="Arial"/>
          <w:b/>
          <w:bCs/>
          <w:color w:val="000000"/>
          <w:sz w:val="22"/>
          <w:szCs w:val="22"/>
        </w:rPr>
        <w:t>Monarchs and Milkweeds</w:t>
      </w:r>
    </w:p>
    <w:p w:rsidR="00C16A7B" w:rsidRPr="005409BB" w:rsidRDefault="00C16A7B" w:rsidP="00BA0237">
      <w:pPr>
        <w:pStyle w:val="NormalWeb"/>
        <w:spacing w:before="0" w:beforeAutospacing="0" w:after="0" w:afterAutospacing="0"/>
        <w:rPr>
          <w:rFonts w:ascii="Arial" w:hAnsi="Arial" w:cs="Arial"/>
          <w:b/>
          <w:bCs/>
          <w:color w:val="000000"/>
          <w:sz w:val="22"/>
          <w:szCs w:val="22"/>
        </w:rPr>
      </w:pPr>
    </w:p>
    <w:p w:rsidR="00BA0237" w:rsidRPr="005409BB" w:rsidRDefault="00C16A7B" w:rsidP="00BA0237">
      <w:pPr>
        <w:pStyle w:val="NormalWeb"/>
        <w:spacing w:before="0" w:beforeAutospacing="0" w:after="0" w:afterAutospacing="0"/>
        <w:rPr>
          <w:rFonts w:ascii="Arial" w:hAnsi="Arial" w:cs="Arial"/>
          <w:sz w:val="22"/>
          <w:szCs w:val="22"/>
        </w:rPr>
      </w:pPr>
      <w:r w:rsidRPr="005409BB">
        <w:rPr>
          <w:rFonts w:ascii="Arial" w:hAnsi="Arial" w:cs="Arial"/>
          <w:color w:val="000000"/>
          <w:sz w:val="22"/>
          <w:szCs w:val="22"/>
        </w:rPr>
        <w:t>A</w:t>
      </w:r>
      <w:r w:rsidR="00BA0237" w:rsidRPr="005409BB">
        <w:rPr>
          <w:rFonts w:ascii="Arial" w:hAnsi="Arial" w:cs="Arial"/>
          <w:color w:val="000000"/>
          <w:sz w:val="22"/>
          <w:szCs w:val="22"/>
        </w:rPr>
        <w:t xml:space="preserve"> rapid field assessment for milkweeds can be found on the </w:t>
      </w:r>
      <w:r w:rsidR="00BA0237" w:rsidRPr="005409BB">
        <w:rPr>
          <w:rFonts w:ascii="Arial" w:hAnsi="Arial" w:cs="Arial"/>
          <w:i/>
          <w:iCs/>
          <w:color w:val="000000"/>
          <w:sz w:val="22"/>
          <w:szCs w:val="22"/>
        </w:rPr>
        <w:t>Roadside Habitat for Monarchs</w:t>
      </w:r>
      <w:r w:rsidR="00BA0237" w:rsidRPr="005409BB">
        <w:rPr>
          <w:rFonts w:ascii="Arial" w:hAnsi="Arial" w:cs="Arial"/>
          <w:color w:val="000000"/>
          <w:sz w:val="22"/>
          <w:szCs w:val="22"/>
        </w:rPr>
        <w:t xml:space="preserve"> website: </w:t>
      </w:r>
    </w:p>
    <w:p w:rsidR="00BA0237" w:rsidRPr="005409BB" w:rsidRDefault="00225A30" w:rsidP="00BA0237">
      <w:pPr>
        <w:pStyle w:val="NormalWeb"/>
        <w:spacing w:before="0" w:beforeAutospacing="0" w:after="0" w:afterAutospacing="0"/>
        <w:rPr>
          <w:rFonts w:ascii="Arial" w:hAnsi="Arial" w:cs="Arial"/>
          <w:sz w:val="22"/>
          <w:szCs w:val="22"/>
        </w:rPr>
      </w:pPr>
      <w:hyperlink r:id="rId35" w:history="1">
        <w:r w:rsidR="00BA0237" w:rsidRPr="005409BB">
          <w:rPr>
            <w:rStyle w:val="Hyperlink"/>
            <w:rFonts w:ascii="Arial" w:hAnsi="Arial" w:cs="Arial"/>
            <w:color w:val="1155CC"/>
            <w:sz w:val="22"/>
            <w:szCs w:val="22"/>
          </w:rPr>
          <w:t>https://monarchjointventure.org/our-work/projects/roadsides-as-habitat-for-monarch-butterflies</w:t>
        </w:r>
      </w:hyperlink>
    </w:p>
    <w:p w:rsidR="00BA0237" w:rsidRPr="005409BB" w:rsidRDefault="00BA0237" w:rsidP="00BA0237">
      <w:pPr>
        <w:pStyle w:val="NormalWeb"/>
        <w:spacing w:before="0" w:beforeAutospacing="0" w:after="0" w:afterAutospacing="0"/>
        <w:rPr>
          <w:rFonts w:ascii="Arial" w:hAnsi="Arial" w:cs="Arial"/>
          <w:sz w:val="22"/>
          <w:szCs w:val="22"/>
        </w:rPr>
      </w:pPr>
      <w:r w:rsidRPr="005409BB">
        <w:rPr>
          <w:rFonts w:ascii="Arial" w:hAnsi="Arial" w:cs="Arial"/>
          <w:color w:val="000000"/>
          <w:sz w:val="22"/>
          <w:szCs w:val="22"/>
        </w:rPr>
        <w:t>Another option is the national Integrated Monarch Monitoring Program (</w:t>
      </w:r>
      <w:hyperlink r:id="rId36" w:history="1">
        <w:r w:rsidRPr="005409BB">
          <w:rPr>
            <w:rStyle w:val="Hyperlink"/>
            <w:rFonts w:ascii="Arial" w:hAnsi="Arial" w:cs="Arial"/>
            <w:color w:val="1155CC"/>
            <w:sz w:val="22"/>
            <w:szCs w:val="22"/>
          </w:rPr>
          <w:t>https://monarchjointventure.org/IMMP</w:t>
        </w:r>
      </w:hyperlink>
      <w:r w:rsidRPr="005409BB">
        <w:rPr>
          <w:rFonts w:ascii="Arial" w:hAnsi="Arial" w:cs="Arial"/>
          <w:color w:val="000000"/>
          <w:sz w:val="22"/>
          <w:szCs w:val="22"/>
        </w:rPr>
        <w:t>), which compares monarch habitat and use across different land-use types, including roadsides. This program is more quantitative and may be more rigorous when comparing different habitat types or regions across time. </w:t>
      </w:r>
    </w:p>
    <w:p w:rsidR="00BA0237" w:rsidRPr="005409BB" w:rsidRDefault="00BA0237" w:rsidP="006631CD">
      <w:pPr>
        <w:rPr>
          <w:rFonts w:ascii="Arial" w:hAnsi="Arial" w:cs="Arial"/>
          <w:sz w:val="22"/>
          <w:szCs w:val="22"/>
        </w:rPr>
      </w:pPr>
    </w:p>
    <w:p w:rsidR="00A47CBE" w:rsidRPr="005409BB" w:rsidRDefault="00A47CBE" w:rsidP="006631CD">
      <w:pPr>
        <w:rPr>
          <w:rFonts w:ascii="Arial" w:hAnsi="Arial" w:cs="Arial"/>
          <w:sz w:val="22"/>
          <w:szCs w:val="22"/>
        </w:rPr>
      </w:pPr>
      <w:r w:rsidRPr="005409BB">
        <w:rPr>
          <w:rFonts w:ascii="Arial" w:hAnsi="Arial" w:cs="Arial"/>
          <w:color w:val="000000"/>
          <w:sz w:val="22"/>
          <w:szCs w:val="22"/>
        </w:rPr>
        <w:t>See the Monarch Joint Venture handout “</w:t>
      </w:r>
      <w:hyperlink r:id="rId37" w:history="1">
        <w:r w:rsidRPr="005409BB">
          <w:rPr>
            <w:rStyle w:val="Hyperlink"/>
            <w:rFonts w:ascii="Arial" w:hAnsi="Arial" w:cs="Arial"/>
            <w:color w:val="1155CC"/>
            <w:sz w:val="22"/>
            <w:szCs w:val="22"/>
          </w:rPr>
          <w:t>Mowing and Management: Best Practices for Monarchs</w:t>
        </w:r>
      </w:hyperlink>
      <w:r w:rsidRPr="005409BB">
        <w:rPr>
          <w:rFonts w:ascii="Arial" w:hAnsi="Arial" w:cs="Arial"/>
          <w:color w:val="000000"/>
          <w:sz w:val="22"/>
          <w:szCs w:val="22"/>
        </w:rPr>
        <w:t>” for more information, including management windows.</w:t>
      </w:r>
    </w:p>
    <w:p w:rsidR="00BA0237" w:rsidRPr="005409BB" w:rsidRDefault="00BA0237" w:rsidP="006631CD">
      <w:pPr>
        <w:rPr>
          <w:rFonts w:ascii="Arial" w:hAnsi="Arial" w:cs="Arial"/>
          <w:sz w:val="22"/>
          <w:szCs w:val="22"/>
        </w:rPr>
      </w:pPr>
    </w:p>
    <w:p w:rsidR="00BA0237" w:rsidRPr="005409BB" w:rsidRDefault="005409BB" w:rsidP="00BA0237">
      <w:pPr>
        <w:pStyle w:val="NormalWeb"/>
        <w:spacing w:before="0" w:beforeAutospacing="0" w:after="0" w:afterAutospacing="0"/>
        <w:rPr>
          <w:rFonts w:ascii="Arial" w:hAnsi="Arial" w:cs="Arial"/>
          <w:sz w:val="22"/>
          <w:szCs w:val="22"/>
        </w:rPr>
      </w:pPr>
      <w:r w:rsidRPr="005409BB">
        <w:rPr>
          <w:rFonts w:ascii="Arial" w:hAnsi="Arial" w:cs="Arial"/>
          <w:color w:val="000000"/>
          <w:sz w:val="22"/>
          <w:szCs w:val="22"/>
        </w:rPr>
        <w:t>S</w:t>
      </w:r>
      <w:r w:rsidR="00BA0237" w:rsidRPr="005409BB">
        <w:rPr>
          <w:rFonts w:ascii="Arial" w:hAnsi="Arial" w:cs="Arial"/>
          <w:color w:val="000000"/>
          <w:sz w:val="22"/>
          <w:szCs w:val="22"/>
        </w:rPr>
        <w:t xml:space="preserve">ee </w:t>
      </w:r>
      <w:hyperlink r:id="rId38" w:history="1">
        <w:r w:rsidR="00BA0237" w:rsidRPr="005409BB">
          <w:rPr>
            <w:rStyle w:val="Hyperlink"/>
            <w:rFonts w:ascii="Arial" w:hAnsi="Arial" w:cs="Arial"/>
            <w:color w:val="1155CC"/>
            <w:sz w:val="22"/>
            <w:szCs w:val="22"/>
          </w:rPr>
          <w:t>Milkweeds: A Conservation Practitioner’s Guide</w:t>
        </w:r>
      </w:hyperlink>
      <w:r w:rsidR="00BA0237" w:rsidRPr="005409BB">
        <w:rPr>
          <w:rFonts w:ascii="Arial" w:hAnsi="Arial" w:cs="Arial"/>
          <w:color w:val="000000"/>
          <w:sz w:val="22"/>
          <w:szCs w:val="22"/>
        </w:rPr>
        <w:t xml:space="preserve"> for more about milkweeds. </w:t>
      </w:r>
    </w:p>
    <w:p w:rsidR="00BA0237" w:rsidRPr="005409BB" w:rsidRDefault="00BA0237" w:rsidP="006631CD">
      <w:pPr>
        <w:rPr>
          <w:rFonts w:ascii="Arial" w:hAnsi="Arial" w:cs="Arial"/>
          <w:sz w:val="22"/>
          <w:szCs w:val="22"/>
        </w:rPr>
      </w:pPr>
    </w:p>
    <w:p w:rsidR="00BA0237" w:rsidRPr="005409BB" w:rsidRDefault="00BA0237" w:rsidP="006631CD">
      <w:pPr>
        <w:rPr>
          <w:rFonts w:ascii="Arial" w:hAnsi="Arial" w:cs="Arial"/>
          <w:color w:val="000000"/>
          <w:sz w:val="22"/>
          <w:szCs w:val="22"/>
        </w:rPr>
      </w:pPr>
      <w:r w:rsidRPr="005409BB">
        <w:rPr>
          <w:rFonts w:ascii="Arial" w:hAnsi="Arial" w:cs="Arial"/>
          <w:color w:val="000000"/>
          <w:sz w:val="22"/>
          <w:szCs w:val="22"/>
        </w:rPr>
        <w:t xml:space="preserve">Add milkweed and monarch sightings to community science portals: Journey North (all of US; </w:t>
      </w:r>
      <w:hyperlink r:id="rId39" w:history="1">
        <w:r w:rsidRPr="005409BB">
          <w:rPr>
            <w:rStyle w:val="Hyperlink"/>
            <w:rFonts w:ascii="Arial" w:hAnsi="Arial" w:cs="Arial"/>
            <w:color w:val="1155CC"/>
            <w:sz w:val="22"/>
            <w:szCs w:val="22"/>
          </w:rPr>
          <w:t>https://journeynorth.org/</w:t>
        </w:r>
      </w:hyperlink>
      <w:r w:rsidRPr="005409BB">
        <w:rPr>
          <w:rFonts w:ascii="Arial" w:hAnsi="Arial" w:cs="Arial"/>
          <w:color w:val="000000"/>
          <w:sz w:val="22"/>
          <w:szCs w:val="22"/>
        </w:rPr>
        <w:t xml:space="preserve">) and/or Western Monarch Milkweed Mapper (western US; </w:t>
      </w:r>
      <w:hyperlink r:id="rId40" w:history="1">
        <w:r w:rsidRPr="005409BB">
          <w:rPr>
            <w:rStyle w:val="Hyperlink"/>
            <w:rFonts w:ascii="Arial" w:hAnsi="Arial" w:cs="Arial"/>
            <w:color w:val="1155CC"/>
            <w:sz w:val="22"/>
            <w:szCs w:val="22"/>
          </w:rPr>
          <w:t>https://www.monarchmilkweedmapper.org/</w:t>
        </w:r>
      </w:hyperlink>
      <w:r w:rsidRPr="005409BB">
        <w:rPr>
          <w:rFonts w:ascii="Arial" w:hAnsi="Arial" w:cs="Arial"/>
          <w:color w:val="000000"/>
          <w:sz w:val="22"/>
          <w:szCs w:val="22"/>
        </w:rPr>
        <w:t>).</w:t>
      </w:r>
    </w:p>
    <w:p w:rsidR="00BA0237" w:rsidRPr="005409BB" w:rsidRDefault="00BA0237" w:rsidP="006631CD">
      <w:pPr>
        <w:rPr>
          <w:rFonts w:ascii="Arial" w:hAnsi="Arial" w:cs="Arial"/>
          <w:color w:val="000000"/>
          <w:sz w:val="22"/>
          <w:szCs w:val="22"/>
        </w:rPr>
      </w:pPr>
    </w:p>
    <w:p w:rsidR="00BA0237" w:rsidRPr="005409BB" w:rsidRDefault="00BA0237" w:rsidP="00BA0237">
      <w:pPr>
        <w:pStyle w:val="NormalWeb"/>
        <w:spacing w:before="0" w:beforeAutospacing="0" w:after="0" w:afterAutospacing="0"/>
        <w:rPr>
          <w:rFonts w:ascii="Arial" w:hAnsi="Arial" w:cs="Arial"/>
          <w:sz w:val="22"/>
          <w:szCs w:val="22"/>
        </w:rPr>
      </w:pPr>
      <w:r w:rsidRPr="005409BB">
        <w:rPr>
          <w:rFonts w:ascii="Arial" w:hAnsi="Arial" w:cs="Arial"/>
          <w:color w:val="000000"/>
          <w:sz w:val="22"/>
          <w:szCs w:val="22"/>
        </w:rPr>
        <w:t>In each region, there are many native species that can be planted on roadsides to support monarchs.  We have produced recognition guides that highlight the most common milkweed species along roadsides. The Xerces Society has also produced lists of monarch nectar plants for each region of the lower 48 states. These fact sheets are available at:</w:t>
      </w:r>
    </w:p>
    <w:p w:rsidR="00BA0237" w:rsidRPr="005409BB" w:rsidRDefault="00225A30" w:rsidP="00BA0237">
      <w:pPr>
        <w:pStyle w:val="NormalWeb"/>
        <w:spacing w:before="0" w:beforeAutospacing="0" w:after="0" w:afterAutospacing="0"/>
        <w:rPr>
          <w:rFonts w:ascii="Arial" w:hAnsi="Arial" w:cs="Arial"/>
          <w:sz w:val="22"/>
          <w:szCs w:val="22"/>
        </w:rPr>
      </w:pPr>
      <w:hyperlink r:id="rId41" w:history="1">
        <w:r w:rsidR="00BA0237" w:rsidRPr="005409BB">
          <w:rPr>
            <w:rStyle w:val="Hyperlink"/>
            <w:rFonts w:ascii="Arial" w:hAnsi="Arial" w:cs="Arial"/>
            <w:color w:val="1155CC"/>
            <w:sz w:val="22"/>
            <w:szCs w:val="22"/>
          </w:rPr>
          <w:t>https://xerces.org/monarch-nectar-plants/</w:t>
        </w:r>
      </w:hyperlink>
    </w:p>
    <w:p w:rsidR="00BA0237" w:rsidRPr="005409BB" w:rsidRDefault="00BA0237" w:rsidP="00BA0237">
      <w:pPr>
        <w:rPr>
          <w:rFonts w:ascii="Arial" w:hAnsi="Arial" w:cs="Arial"/>
          <w:sz w:val="22"/>
          <w:szCs w:val="22"/>
        </w:rPr>
      </w:pPr>
    </w:p>
    <w:p w:rsidR="00BA0237" w:rsidRPr="005409BB" w:rsidRDefault="00BA0237" w:rsidP="006631CD">
      <w:pPr>
        <w:rPr>
          <w:rFonts w:ascii="Arial" w:hAnsi="Arial" w:cs="Arial"/>
          <w:color w:val="000000"/>
          <w:sz w:val="22"/>
          <w:szCs w:val="22"/>
        </w:rPr>
      </w:pPr>
      <w:r w:rsidRPr="005409BB">
        <w:rPr>
          <w:rFonts w:ascii="Arial" w:hAnsi="Arial" w:cs="Arial"/>
          <w:color w:val="000000"/>
          <w:sz w:val="22"/>
          <w:szCs w:val="22"/>
        </w:rPr>
        <w:t xml:space="preserve">For a directory of sources of milkweed seed, visit </w:t>
      </w:r>
      <w:hyperlink r:id="rId42" w:history="1">
        <w:r w:rsidRPr="005409BB">
          <w:rPr>
            <w:rStyle w:val="Hyperlink"/>
            <w:rFonts w:ascii="Arial" w:hAnsi="Arial" w:cs="Arial"/>
            <w:color w:val="1155CC"/>
            <w:sz w:val="22"/>
            <w:szCs w:val="22"/>
          </w:rPr>
          <w:t>https://xerces.org/milkweed-seed-finder/</w:t>
        </w:r>
      </w:hyperlink>
      <w:r w:rsidRPr="005409BB">
        <w:rPr>
          <w:rFonts w:ascii="Arial" w:hAnsi="Arial" w:cs="Arial"/>
          <w:color w:val="000000"/>
          <w:sz w:val="22"/>
          <w:szCs w:val="22"/>
        </w:rPr>
        <w:t>.</w:t>
      </w:r>
    </w:p>
    <w:p w:rsidR="00BA0237" w:rsidRPr="005409BB" w:rsidRDefault="00BA0237" w:rsidP="006631CD">
      <w:pPr>
        <w:rPr>
          <w:rFonts w:ascii="Arial" w:hAnsi="Arial" w:cs="Arial"/>
          <w:color w:val="000000"/>
          <w:sz w:val="22"/>
          <w:szCs w:val="22"/>
        </w:rPr>
      </w:pPr>
    </w:p>
    <w:p w:rsidR="00BA0237" w:rsidRDefault="00BA0237" w:rsidP="00BA0237">
      <w:pPr>
        <w:rPr>
          <w:rFonts w:ascii="Arial" w:hAnsi="Arial" w:cs="Arial"/>
          <w:color w:val="000000"/>
          <w:sz w:val="22"/>
          <w:szCs w:val="22"/>
        </w:rPr>
      </w:pPr>
    </w:p>
    <w:p w:rsidR="005409BB" w:rsidRDefault="005409BB" w:rsidP="00BA0237">
      <w:pPr>
        <w:rPr>
          <w:rFonts w:ascii="Arial" w:hAnsi="Arial" w:cs="Arial"/>
          <w:color w:val="000000"/>
          <w:sz w:val="22"/>
          <w:szCs w:val="22"/>
        </w:rPr>
      </w:pPr>
    </w:p>
    <w:p w:rsidR="005409BB" w:rsidRDefault="005409BB" w:rsidP="00BA0237">
      <w:pPr>
        <w:rPr>
          <w:rFonts w:ascii="Arial" w:hAnsi="Arial" w:cs="Arial"/>
          <w:color w:val="000000"/>
          <w:sz w:val="22"/>
          <w:szCs w:val="22"/>
        </w:rPr>
      </w:pPr>
      <w:r>
        <w:rPr>
          <w:rFonts w:ascii="Arial" w:hAnsi="Arial" w:cs="Arial"/>
          <w:color w:val="000000"/>
          <w:sz w:val="22"/>
          <w:szCs w:val="22"/>
        </w:rPr>
        <w:t>Please feel free to reach out to me with questions or requests for additional resources!</w:t>
      </w:r>
    </w:p>
    <w:p w:rsidR="005409BB" w:rsidRDefault="005409BB" w:rsidP="00BA0237">
      <w:pPr>
        <w:rPr>
          <w:rFonts w:ascii="Arial" w:hAnsi="Arial" w:cs="Arial"/>
          <w:color w:val="000000"/>
          <w:sz w:val="22"/>
          <w:szCs w:val="22"/>
        </w:rPr>
      </w:pPr>
      <w:r>
        <w:rPr>
          <w:rFonts w:ascii="Arial" w:hAnsi="Arial" w:cs="Arial"/>
          <w:color w:val="000000"/>
          <w:sz w:val="22"/>
          <w:szCs w:val="22"/>
        </w:rPr>
        <w:t>Jennifer Hopwood</w:t>
      </w:r>
    </w:p>
    <w:p w:rsidR="005409BB" w:rsidRDefault="005409BB" w:rsidP="00BA0237">
      <w:pPr>
        <w:rPr>
          <w:rFonts w:ascii="Arial" w:hAnsi="Arial" w:cs="Arial"/>
          <w:color w:val="000000"/>
          <w:sz w:val="22"/>
          <w:szCs w:val="22"/>
        </w:rPr>
      </w:pPr>
    </w:p>
    <w:p w:rsidR="005409BB" w:rsidRPr="005409BB" w:rsidRDefault="005409BB" w:rsidP="00BA0237">
      <w:pPr>
        <w:rPr>
          <w:rFonts w:ascii="Arial" w:hAnsi="Arial" w:cs="Arial"/>
          <w:color w:val="000000"/>
          <w:sz w:val="22"/>
          <w:szCs w:val="22"/>
        </w:rPr>
      </w:pPr>
      <w:r>
        <w:rPr>
          <w:rFonts w:ascii="Arial" w:hAnsi="Arial" w:cs="Arial"/>
          <w:color w:val="000000"/>
          <w:sz w:val="22"/>
          <w:szCs w:val="22"/>
        </w:rPr>
        <w:t>Jennifer.hopwood@xerces.org</w:t>
      </w:r>
    </w:p>
    <w:sectPr w:rsidR="005409BB" w:rsidRPr="005409BB" w:rsidSect="00A967F0">
      <w:headerReference w:type="default" r:id="rId43"/>
      <w:footerReference w:type="even" r:id="rId44"/>
      <w:footerReference w:type="default" r:id="rId45"/>
      <w:pgSz w:w="12240" w:h="15840"/>
      <w:pgMar w:top="1440" w:right="1800" w:bottom="1440" w:left="1800" w:header="0" w:footer="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5A30" w:rsidRDefault="00225A30">
      <w:r>
        <w:separator/>
      </w:r>
    </w:p>
  </w:endnote>
  <w:endnote w:type="continuationSeparator" w:id="0">
    <w:p w:rsidR="00225A30" w:rsidRDefault="00225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419" w:rsidRDefault="00327419" w:rsidP="00A91ED4">
    <w:pPr>
      <w:pStyle w:val="Footer"/>
    </w:pPr>
    <w:r>
      <w:t>[Type text]</w:t>
    </w:r>
    <w:r>
      <w:tab/>
      <w:t>[Type text]</w:t>
    </w:r>
    <w:r>
      <w:tab/>
      <w:t>[Type text]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419" w:rsidRPr="006631CD" w:rsidRDefault="00EA5F83" w:rsidP="007E23F4">
    <w:pPr>
      <w:pStyle w:val="Footer"/>
      <w:ind w:left="-1800"/>
    </w:pPr>
    <w:r>
      <w:rPr>
        <w:noProof/>
      </w:rPr>
      <w:drawing>
        <wp:inline distT="0" distB="0" distL="0" distR="0">
          <wp:extent cx="7891780" cy="922655"/>
          <wp:effectExtent l="0" t="0" r="0" b="0"/>
          <wp:docPr id="2" name="Picture 2" descr="Xerces letterhead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erces letterhead 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91780" cy="92265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5A30" w:rsidRDefault="00225A30">
      <w:r>
        <w:separator/>
      </w:r>
    </w:p>
  </w:footnote>
  <w:footnote w:type="continuationSeparator" w:id="0">
    <w:p w:rsidR="00225A30" w:rsidRDefault="00225A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419" w:rsidRPr="006631CD" w:rsidRDefault="00EA5F83" w:rsidP="00A967F0">
    <w:pPr>
      <w:pStyle w:val="Header"/>
      <w:tabs>
        <w:tab w:val="clear" w:pos="8640"/>
        <w:tab w:val="right" w:pos="10440"/>
      </w:tabs>
      <w:ind w:left="-1800" w:right="-1620"/>
    </w:pPr>
    <w:r>
      <w:rPr>
        <w:noProof/>
      </w:rPr>
      <w:drawing>
        <wp:inline distT="0" distB="0" distL="0" distR="0">
          <wp:extent cx="7776210" cy="1614805"/>
          <wp:effectExtent l="0" t="0" r="0" b="0"/>
          <wp:docPr id="1" name="Picture 1" descr="Xerces letterhead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erces letterhead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6210" cy="161480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1CD"/>
    <w:rsid w:val="000012B9"/>
    <w:rsid w:val="00016D75"/>
    <w:rsid w:val="00020AB0"/>
    <w:rsid w:val="000272DF"/>
    <w:rsid w:val="00035146"/>
    <w:rsid w:val="00045C91"/>
    <w:rsid w:val="0004632B"/>
    <w:rsid w:val="00046CBF"/>
    <w:rsid w:val="000F347F"/>
    <w:rsid w:val="001079E9"/>
    <w:rsid w:val="0011094E"/>
    <w:rsid w:val="001159A5"/>
    <w:rsid w:val="00122B3C"/>
    <w:rsid w:val="00123B93"/>
    <w:rsid w:val="0012427B"/>
    <w:rsid w:val="0013518B"/>
    <w:rsid w:val="00154EEB"/>
    <w:rsid w:val="001A2DC5"/>
    <w:rsid w:val="001C36AB"/>
    <w:rsid w:val="001C6F9F"/>
    <w:rsid w:val="001D7B14"/>
    <w:rsid w:val="001E2E24"/>
    <w:rsid w:val="001E602C"/>
    <w:rsid w:val="00201432"/>
    <w:rsid w:val="0020329E"/>
    <w:rsid w:val="00217157"/>
    <w:rsid w:val="00225575"/>
    <w:rsid w:val="00225A30"/>
    <w:rsid w:val="00225D4A"/>
    <w:rsid w:val="0026247B"/>
    <w:rsid w:val="002A7A62"/>
    <w:rsid w:val="002C7FC3"/>
    <w:rsid w:val="002E400A"/>
    <w:rsid w:val="002E5D4F"/>
    <w:rsid w:val="002F54C3"/>
    <w:rsid w:val="00301885"/>
    <w:rsid w:val="003063BB"/>
    <w:rsid w:val="003141B0"/>
    <w:rsid w:val="003207D4"/>
    <w:rsid w:val="003253AE"/>
    <w:rsid w:val="00327419"/>
    <w:rsid w:val="00333EAB"/>
    <w:rsid w:val="00365B21"/>
    <w:rsid w:val="00370659"/>
    <w:rsid w:val="003B1122"/>
    <w:rsid w:val="003D7D36"/>
    <w:rsid w:val="0041412D"/>
    <w:rsid w:val="004320BB"/>
    <w:rsid w:val="00456161"/>
    <w:rsid w:val="00462CA0"/>
    <w:rsid w:val="00493F6F"/>
    <w:rsid w:val="004966B2"/>
    <w:rsid w:val="004C6231"/>
    <w:rsid w:val="004C6B64"/>
    <w:rsid w:val="004D2024"/>
    <w:rsid w:val="004D7B30"/>
    <w:rsid w:val="004E64EA"/>
    <w:rsid w:val="004F1919"/>
    <w:rsid w:val="004F1C6E"/>
    <w:rsid w:val="004F255F"/>
    <w:rsid w:val="005123AA"/>
    <w:rsid w:val="0052511E"/>
    <w:rsid w:val="005409BB"/>
    <w:rsid w:val="00547BA2"/>
    <w:rsid w:val="00572A4D"/>
    <w:rsid w:val="00580C22"/>
    <w:rsid w:val="00593D72"/>
    <w:rsid w:val="005B6FC7"/>
    <w:rsid w:val="005B7E62"/>
    <w:rsid w:val="005C662F"/>
    <w:rsid w:val="005D2091"/>
    <w:rsid w:val="005E5BFD"/>
    <w:rsid w:val="005E6C02"/>
    <w:rsid w:val="005F555E"/>
    <w:rsid w:val="00606B58"/>
    <w:rsid w:val="006102FF"/>
    <w:rsid w:val="00615F17"/>
    <w:rsid w:val="00624680"/>
    <w:rsid w:val="006319AA"/>
    <w:rsid w:val="00636CFE"/>
    <w:rsid w:val="006504DA"/>
    <w:rsid w:val="006631CD"/>
    <w:rsid w:val="006638DD"/>
    <w:rsid w:val="006668A3"/>
    <w:rsid w:val="0067074E"/>
    <w:rsid w:val="00680FFD"/>
    <w:rsid w:val="00697317"/>
    <w:rsid w:val="006A4178"/>
    <w:rsid w:val="006C4350"/>
    <w:rsid w:val="006E38A0"/>
    <w:rsid w:val="007064F8"/>
    <w:rsid w:val="00721539"/>
    <w:rsid w:val="007319F8"/>
    <w:rsid w:val="00731ED5"/>
    <w:rsid w:val="007617DD"/>
    <w:rsid w:val="00774929"/>
    <w:rsid w:val="00774E55"/>
    <w:rsid w:val="007878D9"/>
    <w:rsid w:val="007A595D"/>
    <w:rsid w:val="007E23F4"/>
    <w:rsid w:val="00801FE3"/>
    <w:rsid w:val="00804332"/>
    <w:rsid w:val="008201A5"/>
    <w:rsid w:val="00831B6B"/>
    <w:rsid w:val="00842997"/>
    <w:rsid w:val="00842FA3"/>
    <w:rsid w:val="008539B1"/>
    <w:rsid w:val="008B14AE"/>
    <w:rsid w:val="008B4AB9"/>
    <w:rsid w:val="008C162A"/>
    <w:rsid w:val="008D529D"/>
    <w:rsid w:val="008E0A75"/>
    <w:rsid w:val="008F02EE"/>
    <w:rsid w:val="008F181E"/>
    <w:rsid w:val="00907101"/>
    <w:rsid w:val="009372AD"/>
    <w:rsid w:val="00966B17"/>
    <w:rsid w:val="00981C71"/>
    <w:rsid w:val="009919B5"/>
    <w:rsid w:val="0099233C"/>
    <w:rsid w:val="009A70F0"/>
    <w:rsid w:val="009B51F0"/>
    <w:rsid w:val="009B5961"/>
    <w:rsid w:val="009C340E"/>
    <w:rsid w:val="009D552E"/>
    <w:rsid w:val="009D7082"/>
    <w:rsid w:val="009D7B8B"/>
    <w:rsid w:val="009F7DD5"/>
    <w:rsid w:val="00A13645"/>
    <w:rsid w:val="00A24EC8"/>
    <w:rsid w:val="00A25708"/>
    <w:rsid w:val="00A47CBE"/>
    <w:rsid w:val="00A50513"/>
    <w:rsid w:val="00A81C72"/>
    <w:rsid w:val="00A91ED4"/>
    <w:rsid w:val="00A967F0"/>
    <w:rsid w:val="00AD0111"/>
    <w:rsid w:val="00B027CE"/>
    <w:rsid w:val="00B07200"/>
    <w:rsid w:val="00B20FF2"/>
    <w:rsid w:val="00B520A9"/>
    <w:rsid w:val="00B80ADD"/>
    <w:rsid w:val="00B83831"/>
    <w:rsid w:val="00B86160"/>
    <w:rsid w:val="00BA0237"/>
    <w:rsid w:val="00BB6451"/>
    <w:rsid w:val="00BC4290"/>
    <w:rsid w:val="00BC55D4"/>
    <w:rsid w:val="00C16A7B"/>
    <w:rsid w:val="00C33E9C"/>
    <w:rsid w:val="00C5291C"/>
    <w:rsid w:val="00C71D99"/>
    <w:rsid w:val="00CA61E8"/>
    <w:rsid w:val="00CA7C5F"/>
    <w:rsid w:val="00CB1A50"/>
    <w:rsid w:val="00CE2171"/>
    <w:rsid w:val="00D027DD"/>
    <w:rsid w:val="00D1034C"/>
    <w:rsid w:val="00D1086E"/>
    <w:rsid w:val="00D26650"/>
    <w:rsid w:val="00D40C0F"/>
    <w:rsid w:val="00D42270"/>
    <w:rsid w:val="00D52DC6"/>
    <w:rsid w:val="00D62CDA"/>
    <w:rsid w:val="00D95841"/>
    <w:rsid w:val="00D96F13"/>
    <w:rsid w:val="00DA7C12"/>
    <w:rsid w:val="00DB4AB4"/>
    <w:rsid w:val="00DD42F9"/>
    <w:rsid w:val="00DD6B35"/>
    <w:rsid w:val="00DF5C73"/>
    <w:rsid w:val="00E0711B"/>
    <w:rsid w:val="00E20CFA"/>
    <w:rsid w:val="00E25C5B"/>
    <w:rsid w:val="00E2799C"/>
    <w:rsid w:val="00E34918"/>
    <w:rsid w:val="00E35F2B"/>
    <w:rsid w:val="00E50F3C"/>
    <w:rsid w:val="00E61165"/>
    <w:rsid w:val="00E93077"/>
    <w:rsid w:val="00EA4D77"/>
    <w:rsid w:val="00EA5F83"/>
    <w:rsid w:val="00EB3BAC"/>
    <w:rsid w:val="00EC25E2"/>
    <w:rsid w:val="00ED40C8"/>
    <w:rsid w:val="00F2350C"/>
    <w:rsid w:val="00F470C2"/>
    <w:rsid w:val="00F84AF5"/>
    <w:rsid w:val="00FC1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300"/>
  <w15:docId w15:val="{0D28FFF5-EA81-4EBE-A731-8E040BB48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631CD"/>
    <w:pPr>
      <w:tabs>
        <w:tab w:val="center" w:pos="4320"/>
        <w:tab w:val="right" w:pos="8640"/>
      </w:tabs>
    </w:pPr>
  </w:style>
  <w:style w:type="paragraph" w:styleId="Footer">
    <w:name w:val="footer"/>
    <w:basedOn w:val="Normal"/>
    <w:link w:val="FooterChar"/>
    <w:uiPriority w:val="99"/>
    <w:rsid w:val="006631CD"/>
    <w:pPr>
      <w:tabs>
        <w:tab w:val="center" w:pos="4320"/>
        <w:tab w:val="right" w:pos="8640"/>
      </w:tabs>
    </w:pPr>
  </w:style>
  <w:style w:type="character" w:customStyle="1" w:styleId="HeaderChar">
    <w:name w:val="Header Char"/>
    <w:link w:val="Header"/>
    <w:uiPriority w:val="99"/>
    <w:rsid w:val="00A91ED4"/>
    <w:rPr>
      <w:sz w:val="24"/>
      <w:szCs w:val="24"/>
    </w:rPr>
  </w:style>
  <w:style w:type="character" w:customStyle="1" w:styleId="FooterChar">
    <w:name w:val="Footer Char"/>
    <w:link w:val="Footer"/>
    <w:uiPriority w:val="99"/>
    <w:rsid w:val="00A91ED4"/>
    <w:rPr>
      <w:sz w:val="24"/>
      <w:szCs w:val="24"/>
    </w:rPr>
  </w:style>
  <w:style w:type="paragraph" w:styleId="BalloonText">
    <w:name w:val="Balloon Text"/>
    <w:basedOn w:val="Normal"/>
    <w:link w:val="BalloonTextChar"/>
    <w:rsid w:val="009C340E"/>
    <w:rPr>
      <w:rFonts w:ascii="Tahoma" w:hAnsi="Tahoma" w:cs="Tahoma"/>
      <w:sz w:val="16"/>
      <w:szCs w:val="16"/>
    </w:rPr>
  </w:style>
  <w:style w:type="character" w:customStyle="1" w:styleId="BalloonTextChar">
    <w:name w:val="Balloon Text Char"/>
    <w:basedOn w:val="DefaultParagraphFont"/>
    <w:link w:val="BalloonText"/>
    <w:rsid w:val="009C340E"/>
    <w:rPr>
      <w:rFonts w:ascii="Tahoma" w:hAnsi="Tahoma" w:cs="Tahoma"/>
      <w:sz w:val="16"/>
      <w:szCs w:val="16"/>
    </w:rPr>
  </w:style>
  <w:style w:type="paragraph" w:styleId="NormalWeb">
    <w:name w:val="Normal (Web)"/>
    <w:basedOn w:val="Normal"/>
    <w:uiPriority w:val="99"/>
    <w:unhideWhenUsed/>
    <w:rsid w:val="00BA0237"/>
    <w:pPr>
      <w:spacing w:before="100" w:beforeAutospacing="1" w:after="100" w:afterAutospacing="1"/>
    </w:pPr>
  </w:style>
  <w:style w:type="character" w:styleId="Hyperlink">
    <w:name w:val="Hyperlink"/>
    <w:basedOn w:val="DefaultParagraphFont"/>
    <w:uiPriority w:val="99"/>
    <w:unhideWhenUsed/>
    <w:rsid w:val="00BA02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547680">
      <w:bodyDiv w:val="1"/>
      <w:marLeft w:val="0"/>
      <w:marRight w:val="0"/>
      <w:marTop w:val="0"/>
      <w:marBottom w:val="0"/>
      <w:divBdr>
        <w:top w:val="none" w:sz="0" w:space="0" w:color="auto"/>
        <w:left w:val="none" w:sz="0" w:space="0" w:color="auto"/>
        <w:bottom w:val="none" w:sz="0" w:space="0" w:color="auto"/>
        <w:right w:val="none" w:sz="0" w:space="0" w:color="auto"/>
      </w:divBdr>
    </w:div>
    <w:div w:id="362830289">
      <w:bodyDiv w:val="1"/>
      <w:marLeft w:val="0"/>
      <w:marRight w:val="0"/>
      <w:marTop w:val="0"/>
      <w:marBottom w:val="0"/>
      <w:divBdr>
        <w:top w:val="none" w:sz="0" w:space="0" w:color="auto"/>
        <w:left w:val="none" w:sz="0" w:space="0" w:color="auto"/>
        <w:bottom w:val="none" w:sz="0" w:space="0" w:color="auto"/>
        <w:right w:val="none" w:sz="0" w:space="0" w:color="auto"/>
      </w:divBdr>
    </w:div>
    <w:div w:id="637034855">
      <w:bodyDiv w:val="1"/>
      <w:marLeft w:val="0"/>
      <w:marRight w:val="0"/>
      <w:marTop w:val="0"/>
      <w:marBottom w:val="0"/>
      <w:divBdr>
        <w:top w:val="none" w:sz="0" w:space="0" w:color="auto"/>
        <w:left w:val="none" w:sz="0" w:space="0" w:color="auto"/>
        <w:bottom w:val="none" w:sz="0" w:space="0" w:color="auto"/>
        <w:right w:val="none" w:sz="0" w:space="0" w:color="auto"/>
      </w:divBdr>
    </w:div>
    <w:div w:id="943417059">
      <w:bodyDiv w:val="1"/>
      <w:marLeft w:val="0"/>
      <w:marRight w:val="0"/>
      <w:marTop w:val="0"/>
      <w:marBottom w:val="0"/>
      <w:divBdr>
        <w:top w:val="none" w:sz="0" w:space="0" w:color="auto"/>
        <w:left w:val="none" w:sz="0" w:space="0" w:color="auto"/>
        <w:bottom w:val="none" w:sz="0" w:space="0" w:color="auto"/>
        <w:right w:val="none" w:sz="0" w:space="0" w:color="auto"/>
      </w:divBdr>
    </w:div>
    <w:div w:id="1509636193">
      <w:bodyDiv w:val="1"/>
      <w:marLeft w:val="0"/>
      <w:marRight w:val="0"/>
      <w:marTop w:val="0"/>
      <w:marBottom w:val="0"/>
      <w:divBdr>
        <w:top w:val="none" w:sz="0" w:space="0" w:color="auto"/>
        <w:left w:val="none" w:sz="0" w:space="0" w:color="auto"/>
        <w:bottom w:val="none" w:sz="0" w:space="0" w:color="auto"/>
        <w:right w:val="none" w:sz="0" w:space="0" w:color="auto"/>
      </w:divBdr>
    </w:div>
    <w:div w:id="1601987694">
      <w:bodyDiv w:val="1"/>
      <w:marLeft w:val="0"/>
      <w:marRight w:val="0"/>
      <w:marTop w:val="0"/>
      <w:marBottom w:val="0"/>
      <w:divBdr>
        <w:top w:val="none" w:sz="0" w:space="0" w:color="auto"/>
        <w:left w:val="none" w:sz="0" w:space="0" w:color="auto"/>
        <w:bottom w:val="none" w:sz="0" w:space="0" w:color="auto"/>
        <w:right w:val="none" w:sz="0" w:space="0" w:color="auto"/>
      </w:divBdr>
    </w:div>
    <w:div w:id="183090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nvironment.fhwa.dot.gov/env_topics/ecosystems/pollinator_reports/pollinators_BMPs_in_highway_ROW.aspx" TargetMode="External"/><Relationship Id="rId13" Type="http://schemas.openxmlformats.org/officeDocument/2006/relationships/hyperlink" Target="https://www.environment.fhwa.dot.gov/env_topics/ecosystems/pollinator_reports/pollinator_interview_rpt.aspx" TargetMode="External"/><Relationship Id="rId18" Type="http://schemas.openxmlformats.org/officeDocument/2006/relationships/hyperlink" Target="https://www.wsp.com/" TargetMode="External"/><Relationship Id="rId26" Type="http://schemas.openxmlformats.org/officeDocument/2006/relationships/hyperlink" Target="https://xerces.org/monarch-nectar-plant-guide-southwest/" TargetMode="External"/><Relationship Id="rId39" Type="http://schemas.openxmlformats.org/officeDocument/2006/relationships/hyperlink" Target="https://journeynorth.org/" TargetMode="External"/><Relationship Id="rId3" Type="http://schemas.openxmlformats.org/officeDocument/2006/relationships/settings" Target="settings.xml"/><Relationship Id="rId21" Type="http://schemas.openxmlformats.org/officeDocument/2006/relationships/hyperlink" Target="https://xerces.org/wp-content/uploads/2015/12/Roadsides_FAQs_XercesSociety.pdf" TargetMode="External"/><Relationship Id="rId34" Type="http://schemas.openxmlformats.org/officeDocument/2006/relationships/hyperlink" Target="https://www.monarchmilkweedmapper.org/" TargetMode="External"/><Relationship Id="rId42" Type="http://schemas.openxmlformats.org/officeDocument/2006/relationships/hyperlink" Target="https://xerces.org/milkweed-seed-finder/" TargetMode="External"/><Relationship Id="rId47" Type="http://schemas.openxmlformats.org/officeDocument/2006/relationships/theme" Target="theme/theme1.xml"/><Relationship Id="rId7" Type="http://schemas.openxmlformats.org/officeDocument/2006/relationships/hyperlink" Target="https://www.environment.fhwa.dot.gov/env_topics/ecosystems/pollinators.aspx" TargetMode="External"/><Relationship Id="rId12" Type="http://schemas.openxmlformats.org/officeDocument/2006/relationships/hyperlink" Target="https://www.environment.fhwa.dot.gov/env_topics/ecosystems/Pollinators_Roadsides/BMPs_pollinators_roadsides.aspx" TargetMode="External"/><Relationship Id="rId17" Type="http://schemas.openxmlformats.org/officeDocument/2006/relationships/hyperlink" Target="https://www.fs.fed.us/" TargetMode="External"/><Relationship Id="rId25" Type="http://schemas.openxmlformats.org/officeDocument/2006/relationships/hyperlink" Target="https://xerces.org/pollinator-conservation/plant-lists/pollinator-plants-northern-plains-region/" TargetMode="External"/><Relationship Id="rId33" Type="http://schemas.openxmlformats.org/officeDocument/2006/relationships/hyperlink" Target="https://www.bumblebeewatch.org/" TargetMode="External"/><Relationship Id="rId38" Type="http://schemas.openxmlformats.org/officeDocument/2006/relationships/hyperlink" Target="https://xerces.org/wp-content/uploads/2018/03/2017-031_Milkweed-Conservation-Practitioner-Guide_web.pdf"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fhwa.dot.gov/" TargetMode="External"/><Relationship Id="rId20" Type="http://schemas.openxmlformats.org/officeDocument/2006/relationships/hyperlink" Target="http://www.nativerevegetation.org/era" TargetMode="External"/><Relationship Id="rId29" Type="http://schemas.openxmlformats.org/officeDocument/2006/relationships/hyperlink" Target="https://xerces.org/monarch-nectar-plant-guide-northern-plains/" TargetMode="External"/><Relationship Id="rId41" Type="http://schemas.openxmlformats.org/officeDocument/2006/relationships/hyperlink" Target="https://xerces.org/monarch-nectar-plants/"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environment.fhwa.dot.gov/env_topics/ecosystems/Pollinators_Roadsides/BMPs_pollinators_roadsides.aspx" TargetMode="External"/><Relationship Id="rId24" Type="http://schemas.openxmlformats.org/officeDocument/2006/relationships/hyperlink" Target="https://xerces.org/pollinator-conservation/plant-lists/pollinator-plants-southern-plains-region/" TargetMode="External"/><Relationship Id="rId32" Type="http://schemas.openxmlformats.org/officeDocument/2006/relationships/hyperlink" Target="https://nativebeewatch.files.wordpress.com/2018/03/fieldguide_12march2018_lowrez.pdf" TargetMode="External"/><Relationship Id="rId37" Type="http://schemas.openxmlformats.org/officeDocument/2006/relationships/hyperlink" Target="https://monarchjointventure.org/images/uploads/documents/MowingForMonarchs.pdf" TargetMode="External"/><Relationship Id="rId40" Type="http://schemas.openxmlformats.org/officeDocument/2006/relationships/hyperlink" Target="https://www.monarchmilkweedmapper.org/"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nativerevegetation.org/learn/" TargetMode="External"/><Relationship Id="rId23" Type="http://schemas.openxmlformats.org/officeDocument/2006/relationships/hyperlink" Target="https://xerces.org/bringbackthepollinators/" TargetMode="External"/><Relationship Id="rId28" Type="http://schemas.openxmlformats.org/officeDocument/2006/relationships/hyperlink" Target="https://xerces.org/monarch-nectar-plant-guide-southern-plains/" TargetMode="External"/><Relationship Id="rId36" Type="http://schemas.openxmlformats.org/officeDocument/2006/relationships/hyperlink" Target="https://monarchjointventure.org/IMMP" TargetMode="External"/><Relationship Id="rId10" Type="http://schemas.openxmlformats.org/officeDocument/2006/relationships/hyperlink" Target="https://www.environment.fhwa.dot.gov/env_topics/ecosystems/Pollinators_Roadsides/BMPs_pollinators_landscapes.aspx" TargetMode="External"/><Relationship Id="rId19" Type="http://schemas.openxmlformats.org/officeDocument/2006/relationships/hyperlink" Target="https://xerces.org/" TargetMode="External"/><Relationship Id="rId31" Type="http://schemas.openxmlformats.org/officeDocument/2006/relationships/hyperlink" Target="https://xerces.org/100-plants-to-feed-the-bees/"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environment.fhwa.dot.gov/env_topics/ecosystems/Pollinators_Roadsides/BMPs_pollinators_landscapes.aspx" TargetMode="External"/><Relationship Id="rId14" Type="http://schemas.openxmlformats.org/officeDocument/2006/relationships/hyperlink" Target="https://www.environment.fhwa.dot.gov/env_topics/ecosystems/pollinator_reports/pollinator_interview_rpt.aspx" TargetMode="External"/><Relationship Id="rId22" Type="http://schemas.openxmlformats.org/officeDocument/2006/relationships/hyperlink" Target="https://xerces.org/pollinator-resource-center/" TargetMode="External"/><Relationship Id="rId27" Type="http://schemas.openxmlformats.org/officeDocument/2006/relationships/hyperlink" Target="https://xerces.org/monarch-nectar-plant-guide-rocky-mountains/" TargetMode="External"/><Relationship Id="rId30" Type="http://schemas.openxmlformats.org/officeDocument/2006/relationships/hyperlink" Target="https://xerces.org/announcing-the-publication-of-attracting-native-pollinators/" TargetMode="External"/><Relationship Id="rId35" Type="http://schemas.openxmlformats.org/officeDocument/2006/relationships/hyperlink" Target="https://monarchjointventure.org/our-work/projects/roadsides-as-habitat-for-monarch-butterflies" TargetMode="External"/><Relationship Id="rId43"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80571-CF52-4C73-931D-1C84243CF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1318</Words>
  <Characters>7518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Reach Community Development</Company>
  <LinksUpToDate>false</LinksUpToDate>
  <CharactersWithSpaces>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lrecko</dc:creator>
  <cp:lastModifiedBy>Pierce, Rebecca</cp:lastModifiedBy>
  <cp:revision>2</cp:revision>
  <cp:lastPrinted>2011-04-25T18:13:00Z</cp:lastPrinted>
  <dcterms:created xsi:type="dcterms:W3CDTF">2019-12-13T15:39:00Z</dcterms:created>
  <dcterms:modified xsi:type="dcterms:W3CDTF">2019-12-13T15:39:00Z</dcterms:modified>
</cp:coreProperties>
</file>